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30" w:rsidRDefault="00EA3630" w:rsidP="00EA363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1.15.2 Выдача согласования </w:t>
      </w:r>
      <w:proofErr w:type="gramStart"/>
      <w:r>
        <w:rPr>
          <w:b/>
          <w:bCs/>
          <w:sz w:val="28"/>
          <w:szCs w:val="28"/>
          <w:u w:val="single"/>
        </w:rPr>
        <w:t>самовольной  установки</w:t>
      </w:r>
      <w:proofErr w:type="gramEnd"/>
      <w:r>
        <w:rPr>
          <w:b/>
          <w:bCs/>
          <w:sz w:val="28"/>
          <w:szCs w:val="28"/>
          <w:u w:val="single"/>
        </w:rPr>
        <w:t xml:space="preserve"> на крышах и фасадах многоквартирных жилых домов индивидуальных антенн и иных конструкций </w:t>
      </w:r>
    </w:p>
    <w:p w:rsidR="00EA3630" w:rsidRDefault="00EA3630" w:rsidP="00EA3630">
      <w:pPr>
        <w:jc w:val="center"/>
        <w:rPr>
          <w:b/>
          <w:sz w:val="28"/>
          <w:szCs w:val="28"/>
          <w:u w:val="single"/>
        </w:rPr>
      </w:pPr>
    </w:p>
    <w:p w:rsidR="00EA3630" w:rsidRDefault="00EA3630" w:rsidP="00EA3630">
      <w:pPr>
        <w:rPr>
          <w:b/>
          <w:color w:val="333333"/>
          <w:spacing w:val="-8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 xml:space="preserve">Процедуру </w:t>
      </w:r>
      <w:proofErr w:type="gramStart"/>
      <w:r>
        <w:rPr>
          <w:b/>
          <w:color w:val="333333"/>
          <w:sz w:val="28"/>
          <w:szCs w:val="28"/>
        </w:rPr>
        <w:t xml:space="preserve">осуществляет  </w:t>
      </w:r>
      <w:proofErr w:type="spellStart"/>
      <w:r>
        <w:rPr>
          <w:b/>
          <w:color w:val="333333"/>
          <w:sz w:val="28"/>
          <w:szCs w:val="28"/>
        </w:rPr>
        <w:t>Середич</w:t>
      </w:r>
      <w:proofErr w:type="spellEnd"/>
      <w:proofErr w:type="gramEnd"/>
      <w:r>
        <w:rPr>
          <w:b/>
          <w:color w:val="333333"/>
          <w:sz w:val="28"/>
          <w:szCs w:val="28"/>
        </w:rPr>
        <w:t xml:space="preserve"> Дмитрий Анатольевич </w:t>
      </w:r>
      <w:r w:rsidR="000163DA">
        <w:rPr>
          <w:b/>
          <w:color w:val="333333"/>
          <w:sz w:val="28"/>
          <w:szCs w:val="28"/>
        </w:rPr>
        <w:t>заведующий сектором</w:t>
      </w:r>
      <w:r>
        <w:rPr>
          <w:b/>
          <w:color w:val="333333"/>
          <w:sz w:val="28"/>
          <w:szCs w:val="28"/>
        </w:rPr>
        <w:t xml:space="preserve"> архитектуры и строительства, главный архитектор райисполкома               </w:t>
      </w:r>
      <w:r>
        <w:rPr>
          <w:b/>
          <w:color w:val="333333"/>
          <w:spacing w:val="-8"/>
          <w:sz w:val="28"/>
          <w:szCs w:val="28"/>
        </w:rPr>
        <w:t xml:space="preserve"> (райисполком,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№409, тел. 55-6-72).</w:t>
      </w:r>
    </w:p>
    <w:p w:rsidR="00EA3630" w:rsidRDefault="00EA3630" w:rsidP="00EA363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график приема: понедельник-пятница 8.00 – 17.00,   </w:t>
      </w:r>
      <w:proofErr w:type="gramStart"/>
      <w:r>
        <w:rPr>
          <w:b/>
          <w:color w:val="333333"/>
          <w:sz w:val="28"/>
          <w:szCs w:val="28"/>
        </w:rPr>
        <w:t>перерыв:  13.00</w:t>
      </w:r>
      <w:proofErr w:type="gramEnd"/>
      <w:r>
        <w:rPr>
          <w:b/>
          <w:color w:val="333333"/>
          <w:sz w:val="28"/>
          <w:szCs w:val="28"/>
        </w:rPr>
        <w:t xml:space="preserve"> – 14.00.</w:t>
      </w:r>
    </w:p>
    <w:p w:rsidR="00EA3630" w:rsidRDefault="00EA3630" w:rsidP="00EA363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</w:t>
      </w:r>
      <w:r>
        <w:rPr>
          <w:b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>
        <w:rPr>
          <w:b/>
          <w:color w:val="333333"/>
          <w:sz w:val="28"/>
          <w:szCs w:val="28"/>
        </w:rPr>
        <w:t>Середича</w:t>
      </w:r>
      <w:proofErr w:type="spellEnd"/>
      <w:r>
        <w:rPr>
          <w:b/>
          <w:color w:val="333333"/>
          <w:sz w:val="28"/>
          <w:szCs w:val="28"/>
        </w:rPr>
        <w:t xml:space="preserve"> Д.А. его функции выполняет </w:t>
      </w:r>
      <w:proofErr w:type="spellStart"/>
      <w:r w:rsidR="000163DA">
        <w:rPr>
          <w:b/>
          <w:color w:val="333333"/>
          <w:sz w:val="28"/>
          <w:szCs w:val="28"/>
        </w:rPr>
        <w:t>Шупенько</w:t>
      </w:r>
      <w:proofErr w:type="spellEnd"/>
      <w:r w:rsidR="000163DA">
        <w:rPr>
          <w:b/>
          <w:color w:val="333333"/>
          <w:sz w:val="28"/>
          <w:szCs w:val="28"/>
        </w:rPr>
        <w:t xml:space="preserve"> В.С.</w:t>
      </w:r>
      <w:r>
        <w:rPr>
          <w:b/>
          <w:color w:val="333333"/>
          <w:sz w:val="28"/>
          <w:szCs w:val="28"/>
        </w:rPr>
        <w:t xml:space="preserve">, главный </w:t>
      </w:r>
      <w:proofErr w:type="gramStart"/>
      <w:r>
        <w:rPr>
          <w:b/>
          <w:color w:val="333333"/>
          <w:sz w:val="28"/>
          <w:szCs w:val="28"/>
        </w:rPr>
        <w:t xml:space="preserve">специалист  </w:t>
      </w:r>
      <w:r w:rsidR="000163DA">
        <w:rPr>
          <w:b/>
          <w:color w:val="333333"/>
          <w:sz w:val="28"/>
          <w:szCs w:val="28"/>
        </w:rPr>
        <w:t>сектора</w:t>
      </w:r>
      <w:proofErr w:type="gramEnd"/>
      <w:r w:rsidR="000163DA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архитектуры и строительства райисполкома (</w:t>
      </w:r>
      <w:r>
        <w:rPr>
          <w:b/>
          <w:color w:val="333333"/>
          <w:spacing w:val="-8"/>
          <w:sz w:val="28"/>
          <w:szCs w:val="28"/>
        </w:rPr>
        <w:t xml:space="preserve">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№419, тел. 55-9-53)</w:t>
      </w:r>
    </w:p>
    <w:p w:rsidR="00EA3630" w:rsidRDefault="00EA3630" w:rsidP="00EA3630">
      <w:pPr>
        <w:rPr>
          <w:b/>
          <w:color w:val="FF0000"/>
          <w:u w:val="single"/>
        </w:rPr>
      </w:pPr>
    </w:p>
    <w:p w:rsidR="00EA3630" w:rsidRDefault="00EA3630" w:rsidP="00EA3630">
      <w:pPr>
        <w:rPr>
          <w:color w:val="333333"/>
        </w:rPr>
      </w:pPr>
      <w:proofErr w:type="gramStart"/>
      <w:r>
        <w:rPr>
          <w:b/>
          <w:color w:val="333333"/>
        </w:rPr>
        <w:t>Документы  и</w:t>
      </w:r>
      <w:proofErr w:type="gramEnd"/>
      <w:r>
        <w:rPr>
          <w:b/>
          <w:color w:val="333333"/>
        </w:rPr>
        <w:t xml:space="preserve"> (или) сведения, представляемые гражданином для осуществления административной процедуры</w:t>
      </w:r>
      <w:r>
        <w:rPr>
          <w:color w:val="333333"/>
        </w:rPr>
        <w:t>:</w:t>
      </w: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заявление;</w:t>
      </w:r>
    </w:p>
    <w:p w:rsidR="00EA3630" w:rsidRDefault="00EA3630" w:rsidP="00EA3630">
      <w:pPr>
        <w:pStyle w:val="a4"/>
        <w:numPr>
          <w:ilvl w:val="0"/>
          <w:numId w:val="1"/>
        </w:numPr>
        <w:ind w:left="0" w:firstLine="360"/>
        <w:jc w:val="both"/>
        <w:rPr>
          <w:b/>
          <w:color w:val="333333"/>
          <w:sz w:val="30"/>
          <w:szCs w:val="22"/>
        </w:rPr>
      </w:pPr>
      <w:r>
        <w:rPr>
          <w:color w:val="333333"/>
          <w:sz w:val="28"/>
          <w:szCs w:val="28"/>
        </w:rPr>
        <w:t xml:space="preserve"> технический паспорт и документ, подтверждающий право собственности на помещение, - для собственника помещения</w:t>
      </w:r>
    </w:p>
    <w:p w:rsidR="00EA3630" w:rsidRDefault="00EA3630" w:rsidP="00EA3630">
      <w:pPr>
        <w:pStyle w:val="a4"/>
        <w:numPr>
          <w:ilvl w:val="0"/>
          <w:numId w:val="1"/>
        </w:numPr>
        <w:ind w:left="0" w:firstLine="360"/>
        <w:jc w:val="both"/>
        <w:rPr>
          <w:b/>
          <w:color w:val="333333"/>
          <w:sz w:val="30"/>
          <w:szCs w:val="22"/>
        </w:rPr>
      </w:pPr>
    </w:p>
    <w:p w:rsidR="00EA3630" w:rsidRDefault="00EA3630" w:rsidP="00EA3630">
      <w:pPr>
        <w:spacing w:line="240" w:lineRule="exact"/>
        <w:rPr>
          <w:b/>
        </w:rPr>
      </w:pPr>
      <w:r>
        <w:rPr>
          <w:b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EA3630" w:rsidRDefault="00EA3630" w:rsidP="00EA3630">
      <w:pPr>
        <w:spacing w:line="240" w:lineRule="exact"/>
        <w:rPr>
          <w:b/>
        </w:rPr>
      </w:pPr>
    </w:p>
    <w:p w:rsidR="00EA3630" w:rsidRPr="00A16886" w:rsidRDefault="00EA3630" w:rsidP="00EA3630">
      <w:pPr>
        <w:spacing w:line="240" w:lineRule="exact"/>
        <w:rPr>
          <w:i/>
        </w:rPr>
      </w:pPr>
      <w:r>
        <w:rPr>
          <w:b/>
        </w:rPr>
        <w:tab/>
      </w:r>
      <w:r w:rsidRPr="00A16886">
        <w:rPr>
          <w:i/>
        </w:rPr>
        <w:t>- не запрашиваются</w:t>
      </w:r>
    </w:p>
    <w:p w:rsidR="00EA3630" w:rsidRDefault="00EA3630" w:rsidP="00EA3630">
      <w:pPr>
        <w:spacing w:line="240" w:lineRule="exact"/>
        <w:rPr>
          <w:b/>
        </w:rPr>
      </w:pPr>
    </w:p>
    <w:p w:rsidR="00EA3630" w:rsidRDefault="00EA3630" w:rsidP="00EA3630">
      <w:pPr>
        <w:rPr>
          <w:b/>
          <w:color w:val="333333"/>
        </w:rPr>
      </w:pPr>
      <w:r>
        <w:rPr>
          <w:b/>
          <w:color w:val="333333"/>
        </w:rPr>
        <w:t>Максимальный срок осуществления административной процедуры:</w:t>
      </w:r>
    </w:p>
    <w:p w:rsidR="00EA3630" w:rsidRDefault="00EA3630" w:rsidP="00EA3630">
      <w:pPr>
        <w:numPr>
          <w:ilvl w:val="0"/>
          <w:numId w:val="2"/>
        </w:numPr>
        <w:rPr>
          <w:color w:val="333333"/>
        </w:rPr>
      </w:pPr>
      <w:r>
        <w:rPr>
          <w:color w:val="333333"/>
        </w:rPr>
        <w:t xml:space="preserve"> 1 месяц со дня подачи заявления</w:t>
      </w:r>
    </w:p>
    <w:p w:rsidR="00EA3630" w:rsidRDefault="00EA3630" w:rsidP="00EA3630">
      <w:pPr>
        <w:ind w:left="1065"/>
        <w:rPr>
          <w:color w:val="333333"/>
        </w:rPr>
      </w:pPr>
    </w:p>
    <w:p w:rsidR="00EA3630" w:rsidRDefault="00EA3630" w:rsidP="00EA3630">
      <w:pPr>
        <w:ind w:firstLine="705"/>
        <w:rPr>
          <w:color w:val="333333"/>
        </w:rPr>
      </w:pPr>
      <w:r>
        <w:rPr>
          <w:color w:val="333333"/>
        </w:rPr>
        <w:t>Срок действия решения – бессрочно</w:t>
      </w:r>
    </w:p>
    <w:p w:rsidR="00EA3630" w:rsidRDefault="00EA3630" w:rsidP="00EA3630">
      <w:pPr>
        <w:ind w:firstLine="705"/>
        <w:rPr>
          <w:color w:val="333333"/>
        </w:rPr>
      </w:pPr>
    </w:p>
    <w:p w:rsidR="00EA3630" w:rsidRDefault="00EA3630" w:rsidP="00EA3630">
      <w:pPr>
        <w:rPr>
          <w:color w:val="333333"/>
        </w:rPr>
      </w:pPr>
      <w:r>
        <w:rPr>
          <w:color w:val="333333"/>
        </w:rPr>
        <w:tab/>
      </w:r>
      <w:proofErr w:type="gramStart"/>
      <w:r>
        <w:rPr>
          <w:i/>
          <w:color w:val="333333"/>
          <w:u w:val="single"/>
        </w:rPr>
        <w:t>Процедура  осуществляется</w:t>
      </w:r>
      <w:proofErr w:type="gramEnd"/>
      <w:r>
        <w:rPr>
          <w:i/>
          <w:color w:val="333333"/>
          <w:u w:val="single"/>
        </w:rPr>
        <w:t xml:space="preserve"> бесплатно</w:t>
      </w: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>
      <w:pPr>
        <w:rPr>
          <w:color w:val="333333"/>
        </w:rPr>
      </w:pPr>
    </w:p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p w:rsidR="00EA3630" w:rsidRDefault="00EA3630" w:rsidP="00EA3630"/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EA3630" w:rsidTr="002E70B2">
        <w:tc>
          <w:tcPr>
            <w:tcW w:w="4077" w:type="dxa"/>
          </w:tcPr>
          <w:p w:rsidR="00EA3630" w:rsidRDefault="00EA3630" w:rsidP="002E70B2">
            <w:pPr>
              <w:pStyle w:val="a3"/>
              <w:spacing w:line="276" w:lineRule="auto"/>
              <w:jc w:val="center"/>
              <w:rPr>
                <w:rFonts w:eastAsiaTheme="minorHAnsi"/>
                <w:b/>
                <w:szCs w:val="28"/>
                <w:lang w:eastAsia="en-US"/>
              </w:rPr>
            </w:pPr>
          </w:p>
          <w:p w:rsidR="00EA3630" w:rsidRDefault="00EA3630" w:rsidP="002E70B2">
            <w:pPr>
              <w:pStyle w:val="a3"/>
              <w:spacing w:line="276" w:lineRule="auto"/>
              <w:jc w:val="center"/>
              <w:rPr>
                <w:rFonts w:eastAsiaTheme="minorHAnsi"/>
                <w:szCs w:val="28"/>
              </w:rPr>
            </w:pPr>
          </w:p>
        </w:tc>
        <w:tc>
          <w:tcPr>
            <w:tcW w:w="5812" w:type="dxa"/>
            <w:hideMark/>
          </w:tcPr>
          <w:p w:rsidR="00EA3630" w:rsidRDefault="000163DA" w:rsidP="002E70B2">
            <w:pPr>
              <w:pStyle w:val="a3"/>
              <w:spacing w:line="276" w:lineRule="auto"/>
              <w:rPr>
                <w:rFonts w:eastAsiaTheme="minorHAnsi"/>
                <w:szCs w:val="22"/>
                <w:lang w:eastAsia="en-US"/>
              </w:rPr>
            </w:pPr>
            <w:r>
              <w:t>Заведующий сектором</w:t>
            </w:r>
            <w:bookmarkStart w:id="0" w:name="_GoBack"/>
            <w:bookmarkEnd w:id="0"/>
            <w:r w:rsidR="00EA3630">
              <w:t xml:space="preserve"> архитектуры и строительства </w:t>
            </w:r>
            <w:proofErr w:type="spellStart"/>
            <w:r w:rsidR="00EA3630">
              <w:t>Воложинского</w:t>
            </w:r>
            <w:proofErr w:type="spellEnd"/>
            <w:r w:rsidR="00EA3630">
              <w:t xml:space="preserve"> райисполкома </w:t>
            </w:r>
            <w:proofErr w:type="spellStart"/>
            <w:r w:rsidR="00EA3630">
              <w:t>Середичу</w:t>
            </w:r>
            <w:proofErr w:type="spellEnd"/>
            <w:r w:rsidR="00EA3630">
              <w:t xml:space="preserve"> Д.А.</w:t>
            </w:r>
          </w:p>
          <w:p w:rsidR="00EA3630" w:rsidRDefault="00EA3630" w:rsidP="002E70B2">
            <w:pPr>
              <w:pStyle w:val="a3"/>
              <w:spacing w:line="276" w:lineRule="auto"/>
            </w:pPr>
            <w:r>
              <w:t>гр.___________________________________________</w:t>
            </w:r>
          </w:p>
          <w:p w:rsidR="00EA3630" w:rsidRDefault="00EA3630" w:rsidP="002E70B2">
            <w:pPr>
              <w:pStyle w:val="a3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фамилия, имя, отчество</w:t>
            </w:r>
          </w:p>
          <w:p w:rsidR="00EA3630" w:rsidRDefault="00EA3630" w:rsidP="002E70B2">
            <w:pPr>
              <w:pStyle w:val="a3"/>
              <w:spacing w:line="276" w:lineRule="auto"/>
            </w:pPr>
            <w:r>
              <w:t>_____________________________________________,</w:t>
            </w:r>
          </w:p>
          <w:p w:rsidR="00EA3630" w:rsidRDefault="00EA3630" w:rsidP="002E70B2">
            <w:pPr>
              <w:pStyle w:val="a3"/>
              <w:spacing w:line="276" w:lineRule="auto"/>
            </w:pPr>
            <w:r>
              <w:t>проживающего по адресу: ______________________</w:t>
            </w:r>
          </w:p>
          <w:p w:rsidR="00EA3630" w:rsidRDefault="00EA3630" w:rsidP="002E70B2">
            <w:pPr>
              <w:pStyle w:val="a3"/>
              <w:spacing w:line="276" w:lineRule="auto"/>
            </w:pPr>
            <w:r>
              <w:t>_____________________________________________</w:t>
            </w:r>
          </w:p>
          <w:p w:rsidR="00EA3630" w:rsidRDefault="00EA3630" w:rsidP="002E70B2">
            <w:pPr>
              <w:pStyle w:val="a3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адрес постоянного места проживания</w:t>
            </w:r>
          </w:p>
          <w:p w:rsidR="00EA3630" w:rsidRDefault="00EA3630" w:rsidP="002E70B2">
            <w:pPr>
              <w:pStyle w:val="a3"/>
              <w:spacing w:line="276" w:lineRule="auto"/>
              <w:jc w:val="both"/>
            </w:pPr>
            <w:r>
              <w:t>паспорт серия______ номер ______________________</w:t>
            </w:r>
          </w:p>
          <w:p w:rsidR="00EA3630" w:rsidRDefault="00EA3630" w:rsidP="002E70B2">
            <w:pPr>
              <w:pStyle w:val="a3"/>
              <w:spacing w:line="276" w:lineRule="auto"/>
              <w:jc w:val="both"/>
            </w:pPr>
            <w:r>
              <w:t>личный номер _________________________________</w:t>
            </w:r>
          </w:p>
          <w:p w:rsidR="00EA3630" w:rsidRDefault="00EA3630" w:rsidP="002E70B2">
            <w:pPr>
              <w:pStyle w:val="a3"/>
              <w:spacing w:line="276" w:lineRule="auto"/>
              <w:jc w:val="both"/>
            </w:pPr>
            <w:r>
              <w:t>выдан ____________________ дата выдачи _________</w:t>
            </w:r>
          </w:p>
          <w:p w:rsidR="00EA3630" w:rsidRDefault="00EA3630" w:rsidP="002E70B2">
            <w:pPr>
              <w:pStyle w:val="a3"/>
              <w:spacing w:line="276" w:lineRule="auto"/>
              <w:rPr>
                <w:rFonts w:eastAsiaTheme="minorHAnsi"/>
                <w:szCs w:val="28"/>
                <w:vertAlign w:val="superscript"/>
              </w:rPr>
            </w:pPr>
            <w:r>
              <w:t xml:space="preserve">тел. __________________________________________             </w:t>
            </w:r>
          </w:p>
        </w:tc>
      </w:tr>
    </w:tbl>
    <w:p w:rsidR="00EA3630" w:rsidRDefault="00EA3630" w:rsidP="00EA3630">
      <w:pPr>
        <w:pStyle w:val="a3"/>
        <w:jc w:val="both"/>
        <w:rPr>
          <w:rFonts w:eastAsiaTheme="minorHAnsi"/>
          <w:sz w:val="28"/>
          <w:szCs w:val="28"/>
        </w:rPr>
      </w:pPr>
    </w:p>
    <w:p w:rsidR="00EA3630" w:rsidRDefault="00EA3630" w:rsidP="00EA3630">
      <w:pPr>
        <w:pStyle w:val="a3"/>
        <w:jc w:val="both"/>
        <w:rPr>
          <w:sz w:val="28"/>
          <w:szCs w:val="28"/>
        </w:rPr>
      </w:pPr>
    </w:p>
    <w:p w:rsidR="00EA3630" w:rsidRDefault="00EA3630" w:rsidP="00EA363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EA3630" w:rsidRDefault="00EA3630" w:rsidP="00EA3630">
      <w:pPr>
        <w:pStyle w:val="a3"/>
        <w:jc w:val="both"/>
        <w:rPr>
          <w:sz w:val="28"/>
          <w:szCs w:val="28"/>
        </w:rPr>
      </w:pPr>
    </w:p>
    <w:p w:rsidR="00EA3630" w:rsidRDefault="00EA3630" w:rsidP="00EA3630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согласовать самовольную установку на крыше (фасаде) многоквартирного жилого дома, расположенного по адресу: _______________________________________________________________,</w:t>
      </w:r>
    </w:p>
    <w:p w:rsidR="00EA3630" w:rsidRDefault="00EA3630" w:rsidP="00EA3630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индивидуальной антенны, кондиционера (нужное подчеркнуть).</w:t>
      </w:r>
    </w:p>
    <w:p w:rsidR="00EA3630" w:rsidRDefault="00EA3630" w:rsidP="00EA3630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Являюсь собственником жилого помещения, расположенного по адресу: ______________________________________________________</w:t>
      </w:r>
      <w:proofErr w:type="gramStart"/>
      <w:r>
        <w:rPr>
          <w:sz w:val="28"/>
          <w:szCs w:val="28"/>
        </w:rPr>
        <w:t>_ .</w:t>
      </w:r>
      <w:proofErr w:type="gramEnd"/>
    </w:p>
    <w:p w:rsidR="00EA3630" w:rsidRDefault="00EA3630" w:rsidP="00EA3630">
      <w:pPr>
        <w:pStyle w:val="a3"/>
        <w:spacing w:line="276" w:lineRule="auto"/>
        <w:jc w:val="both"/>
        <w:rPr>
          <w:sz w:val="28"/>
          <w:szCs w:val="28"/>
        </w:rPr>
      </w:pPr>
    </w:p>
    <w:p w:rsidR="00EA3630" w:rsidRDefault="00EA3630" w:rsidP="00EA3630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документы:</w:t>
      </w:r>
    </w:p>
    <w:p w:rsidR="00EA3630" w:rsidRDefault="00EA3630" w:rsidP="00EA3630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Копия технического паспорта и документ, подтверждающий право собственности на жилое помещение.</w:t>
      </w:r>
    </w:p>
    <w:p w:rsidR="00EA3630" w:rsidRDefault="00EA3630" w:rsidP="00EA363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Техническое заключение по результатам общего или при необходимости детального обследования строительных конструкций и инженерных систем, проведенное в установленном порядке в соответствии с техническими нормативными правовыми актами юридическим или физическим лицом, в том числе индивидуальным предпринимателем, имеющим право на осуществление данного вида деятельности в соответствии с законодательством.</w:t>
      </w:r>
    </w:p>
    <w:p w:rsidR="00EA3630" w:rsidRDefault="00EA3630" w:rsidP="00EA3630">
      <w:pPr>
        <w:pStyle w:val="a3"/>
        <w:spacing w:line="276" w:lineRule="auto"/>
        <w:ind w:left="720"/>
        <w:jc w:val="both"/>
        <w:rPr>
          <w:rFonts w:eastAsiaTheme="minorHAnsi"/>
          <w:sz w:val="28"/>
          <w:szCs w:val="28"/>
          <w:lang w:eastAsia="en-US"/>
        </w:rPr>
      </w:pPr>
    </w:p>
    <w:p w:rsidR="00EA3630" w:rsidRDefault="00EA3630" w:rsidP="00EA3630">
      <w:pPr>
        <w:pStyle w:val="a3"/>
        <w:spacing w:line="276" w:lineRule="auto"/>
        <w:jc w:val="both"/>
        <w:rPr>
          <w:sz w:val="22"/>
          <w:szCs w:val="22"/>
        </w:rPr>
      </w:pPr>
      <w:r>
        <w:rPr>
          <w:sz w:val="28"/>
          <w:szCs w:val="28"/>
        </w:rPr>
        <w:tab/>
      </w:r>
    </w:p>
    <w:p w:rsidR="00EA3630" w:rsidRDefault="00EA3630" w:rsidP="00EA3630">
      <w:pPr>
        <w:pStyle w:val="a3"/>
        <w:rPr>
          <w:sz w:val="28"/>
        </w:rPr>
      </w:pPr>
    </w:p>
    <w:p w:rsidR="00EA3630" w:rsidRDefault="00EA3630" w:rsidP="00EA3630">
      <w:pPr>
        <w:pStyle w:val="a3"/>
        <w:ind w:firstLine="708"/>
        <w:rPr>
          <w:sz w:val="28"/>
        </w:rPr>
      </w:pPr>
      <w:r>
        <w:rPr>
          <w:sz w:val="28"/>
        </w:rPr>
        <w:t>«____»________________2015 г.                       ____________________</w:t>
      </w:r>
    </w:p>
    <w:p w:rsidR="00EA3630" w:rsidRDefault="00EA3630" w:rsidP="00EA3630">
      <w:pPr>
        <w:pStyle w:val="a3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vertAlign w:val="superscript"/>
        </w:rPr>
        <w:t>(личная подпись)</w:t>
      </w:r>
    </w:p>
    <w:p w:rsidR="00EA3630" w:rsidRDefault="00EA3630" w:rsidP="00EA3630"/>
    <w:p w:rsidR="008C77D0" w:rsidRDefault="008C77D0"/>
    <w:sectPr w:rsidR="008C77D0" w:rsidSect="008841F7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2C0"/>
    <w:multiLevelType w:val="hybridMultilevel"/>
    <w:tmpl w:val="04885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B1CB6"/>
    <w:multiLevelType w:val="hybridMultilevel"/>
    <w:tmpl w:val="E38AE69C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AB5355"/>
    <w:multiLevelType w:val="hybridMultilevel"/>
    <w:tmpl w:val="37E6E9C0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630"/>
    <w:rsid w:val="000163DA"/>
    <w:rsid w:val="008C77D0"/>
    <w:rsid w:val="00EA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27211-CF73-4E4B-8574-75950C52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630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A3630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2317</Characters>
  <Application>Microsoft Office Word</Application>
  <DocSecurity>0</DocSecurity>
  <Lines>19</Lines>
  <Paragraphs>5</Paragraphs>
  <ScaleCrop>false</ScaleCrop>
  <Company>diakov.net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2019-03-01T08:20:00Z</dcterms:created>
  <dcterms:modified xsi:type="dcterms:W3CDTF">2019-03-01T11:14:00Z</dcterms:modified>
</cp:coreProperties>
</file>