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8F30B3" w:rsidRPr="00A5100A" w:rsidTr="00DF6773"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0B3" w:rsidRPr="00A5100A" w:rsidRDefault="008F30B3" w:rsidP="008F30B3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</w:tc>
      </w:tr>
    </w:tbl>
    <w:p w:rsidR="00313D6D" w:rsidRDefault="00E2222A" w:rsidP="00313D6D">
      <w:pPr>
        <w:spacing w:line="240" w:lineRule="exact"/>
        <w:rPr>
          <w:sz w:val="30"/>
          <w:szCs w:val="30"/>
        </w:rPr>
      </w:pPr>
      <w:r>
        <w:rPr>
          <w:sz w:val="30"/>
          <w:szCs w:val="30"/>
        </w:rPr>
        <w:t>3</w:t>
      </w:r>
      <w:r w:rsidR="00313D6D">
        <w:rPr>
          <w:sz w:val="30"/>
          <w:szCs w:val="30"/>
        </w:rPr>
        <w:t>1.10.201</w:t>
      </w:r>
      <w:r>
        <w:rPr>
          <w:sz w:val="30"/>
          <w:szCs w:val="30"/>
        </w:rPr>
        <w:t>9</w:t>
      </w:r>
    </w:p>
    <w:p w:rsidR="00313D6D" w:rsidRDefault="00313D6D" w:rsidP="00313D6D">
      <w:pPr>
        <w:spacing w:line="240" w:lineRule="exact"/>
        <w:rPr>
          <w:sz w:val="30"/>
          <w:szCs w:val="30"/>
        </w:rPr>
      </w:pPr>
    </w:p>
    <w:p w:rsidR="008F30B3" w:rsidRDefault="008F30B3" w:rsidP="008F30B3">
      <w:pPr>
        <w:spacing w:line="24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</w:t>
      </w:r>
      <w:r w:rsidR="00E2222A">
        <w:rPr>
          <w:sz w:val="30"/>
          <w:szCs w:val="30"/>
        </w:rPr>
        <w:t xml:space="preserve">результатах надзора и </w:t>
      </w:r>
      <w:r>
        <w:rPr>
          <w:sz w:val="30"/>
          <w:szCs w:val="30"/>
        </w:rPr>
        <w:t xml:space="preserve">типичных нарушениях при организации </w:t>
      </w:r>
      <w:r w:rsidR="00E81E0A">
        <w:rPr>
          <w:sz w:val="30"/>
          <w:szCs w:val="30"/>
        </w:rPr>
        <w:t xml:space="preserve">учебно-воспитательного процесса </w:t>
      </w:r>
      <w:r>
        <w:rPr>
          <w:sz w:val="30"/>
          <w:szCs w:val="30"/>
        </w:rPr>
        <w:t xml:space="preserve"> в учреждениях образования</w:t>
      </w:r>
    </w:p>
    <w:p w:rsidR="008F30B3" w:rsidRPr="00937C82" w:rsidRDefault="008F30B3" w:rsidP="008F30B3">
      <w:pPr>
        <w:spacing w:line="240" w:lineRule="exact"/>
        <w:jc w:val="center"/>
        <w:rPr>
          <w:sz w:val="30"/>
          <w:szCs w:val="30"/>
        </w:rPr>
      </w:pPr>
    </w:p>
    <w:p w:rsidR="008F30B3" w:rsidRDefault="008F30B3" w:rsidP="008F30B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Специалистами государственного учреждения «</w:t>
      </w:r>
      <w:proofErr w:type="spellStart"/>
      <w:r>
        <w:rPr>
          <w:sz w:val="30"/>
          <w:szCs w:val="30"/>
        </w:rPr>
        <w:t>Воложинский</w:t>
      </w:r>
      <w:proofErr w:type="spellEnd"/>
      <w:r>
        <w:rPr>
          <w:sz w:val="30"/>
          <w:szCs w:val="30"/>
        </w:rPr>
        <w:t xml:space="preserve"> районный центр гигиены и эпидемиологии» про</w:t>
      </w:r>
      <w:r w:rsidR="00E81E0A">
        <w:rPr>
          <w:sz w:val="30"/>
          <w:szCs w:val="30"/>
        </w:rPr>
        <w:t>водятся</w:t>
      </w:r>
      <w:r w:rsidRPr="001152E4">
        <w:rPr>
          <w:sz w:val="30"/>
          <w:szCs w:val="30"/>
        </w:rPr>
        <w:t xml:space="preserve"> надзорные мероприятия за соблюдением санитарно-эпидемиологического законодательства при организации </w:t>
      </w:r>
      <w:r w:rsidR="00E81E0A">
        <w:rPr>
          <w:sz w:val="30"/>
          <w:szCs w:val="30"/>
        </w:rPr>
        <w:t>учебно-воспитательного процесса</w:t>
      </w:r>
      <w:r w:rsidRPr="001152E4">
        <w:rPr>
          <w:sz w:val="30"/>
          <w:szCs w:val="30"/>
        </w:rPr>
        <w:t xml:space="preserve"> в учреждениях </w:t>
      </w:r>
      <w:r>
        <w:rPr>
          <w:sz w:val="30"/>
          <w:szCs w:val="30"/>
        </w:rPr>
        <w:t>образования</w:t>
      </w:r>
      <w:r w:rsidR="00E81E0A">
        <w:rPr>
          <w:sz w:val="30"/>
          <w:szCs w:val="30"/>
        </w:rPr>
        <w:t xml:space="preserve">. </w:t>
      </w:r>
      <w:r>
        <w:rPr>
          <w:sz w:val="30"/>
          <w:szCs w:val="30"/>
        </w:rPr>
        <w:t xml:space="preserve">Надзорными мероприятиями </w:t>
      </w:r>
      <w:r w:rsidR="00E81E0A">
        <w:rPr>
          <w:sz w:val="30"/>
          <w:szCs w:val="30"/>
        </w:rPr>
        <w:t xml:space="preserve">с начала </w:t>
      </w:r>
      <w:r>
        <w:rPr>
          <w:sz w:val="30"/>
          <w:szCs w:val="30"/>
        </w:rPr>
        <w:t xml:space="preserve"> 201</w:t>
      </w:r>
      <w:r w:rsidR="00E2222A">
        <w:rPr>
          <w:sz w:val="30"/>
          <w:szCs w:val="30"/>
        </w:rPr>
        <w:t>9</w:t>
      </w:r>
      <w:r w:rsidR="00E81E0A">
        <w:rPr>
          <w:sz w:val="30"/>
          <w:szCs w:val="30"/>
        </w:rPr>
        <w:t>/20</w:t>
      </w:r>
      <w:r w:rsidR="00E2222A">
        <w:rPr>
          <w:sz w:val="30"/>
          <w:szCs w:val="30"/>
        </w:rPr>
        <w:t>20</w:t>
      </w:r>
      <w:r w:rsidR="00E81E0A">
        <w:rPr>
          <w:sz w:val="30"/>
          <w:szCs w:val="30"/>
        </w:rPr>
        <w:t xml:space="preserve"> учебного года </w:t>
      </w:r>
      <w:r>
        <w:rPr>
          <w:sz w:val="30"/>
          <w:szCs w:val="30"/>
        </w:rPr>
        <w:t xml:space="preserve"> было охвачено </w:t>
      </w:r>
      <w:r w:rsidR="00E2222A">
        <w:rPr>
          <w:sz w:val="30"/>
          <w:szCs w:val="30"/>
        </w:rPr>
        <w:t>5</w:t>
      </w:r>
      <w:r>
        <w:rPr>
          <w:sz w:val="30"/>
          <w:szCs w:val="30"/>
        </w:rPr>
        <w:t xml:space="preserve">  учреждений образования и практически во всех были выявлены различные нарушения требований санитарно-эпидемиологического законодательства, часть из которых связана с материальными затратами, а часть нарушений связана с неполным выполнением должностных обязанностей по организации </w:t>
      </w:r>
      <w:r w:rsidR="00E81E0A">
        <w:rPr>
          <w:sz w:val="30"/>
          <w:szCs w:val="30"/>
        </w:rPr>
        <w:t>образовательного процесса</w:t>
      </w:r>
      <w:r w:rsidR="00E2222A">
        <w:rPr>
          <w:sz w:val="30"/>
          <w:szCs w:val="30"/>
        </w:rPr>
        <w:t>:</w:t>
      </w:r>
    </w:p>
    <w:p w:rsidR="00E2222A" w:rsidRPr="00360F13" w:rsidRDefault="00E2222A" w:rsidP="00E2222A">
      <w:pPr>
        <w:ind w:firstLine="851"/>
        <w:jc w:val="both"/>
        <w:rPr>
          <w:sz w:val="30"/>
          <w:szCs w:val="30"/>
        </w:rPr>
      </w:pPr>
      <w:r w:rsidRPr="00360F13">
        <w:rPr>
          <w:sz w:val="30"/>
          <w:szCs w:val="30"/>
        </w:rPr>
        <w:t>Учебные занятия в школах района начинались в 8.30. В две смены организованы занятия в 3 учреждениях (из числа осмотренных). Во всех учреждениях соблюдалась длительность перерывов между уроками, перед факультативными занятиями, между сменами. Классы с углубленным изучением предметов занимались в первую смену.</w:t>
      </w:r>
    </w:p>
    <w:p w:rsidR="00E2222A" w:rsidRPr="00360F13" w:rsidRDefault="00E2222A" w:rsidP="00E2222A">
      <w:pPr>
        <w:ind w:firstLine="851"/>
        <w:jc w:val="both"/>
        <w:rPr>
          <w:sz w:val="30"/>
          <w:szCs w:val="30"/>
        </w:rPr>
      </w:pPr>
      <w:r w:rsidRPr="00360F13">
        <w:rPr>
          <w:sz w:val="30"/>
          <w:szCs w:val="30"/>
        </w:rPr>
        <w:t xml:space="preserve">Наполняемость классов соответствовала требованиям СНиП, за исключением ГУО «Средняя школа №1 г. </w:t>
      </w:r>
      <w:proofErr w:type="spellStart"/>
      <w:r w:rsidRPr="00360F13">
        <w:rPr>
          <w:sz w:val="30"/>
          <w:szCs w:val="30"/>
        </w:rPr>
        <w:t>Воложина</w:t>
      </w:r>
      <w:proofErr w:type="spellEnd"/>
      <w:r w:rsidRPr="00360F13">
        <w:rPr>
          <w:sz w:val="30"/>
          <w:szCs w:val="30"/>
        </w:rPr>
        <w:t xml:space="preserve">» (не соответствует Кодексу </w:t>
      </w:r>
      <w:r>
        <w:rPr>
          <w:sz w:val="30"/>
          <w:szCs w:val="30"/>
        </w:rPr>
        <w:t xml:space="preserve">об образовании </w:t>
      </w:r>
      <w:r w:rsidRPr="00360F13">
        <w:rPr>
          <w:sz w:val="30"/>
          <w:szCs w:val="30"/>
        </w:rPr>
        <w:t>и по площади).</w:t>
      </w:r>
    </w:p>
    <w:p w:rsidR="00E2222A" w:rsidRPr="00360F13" w:rsidRDefault="00E2222A" w:rsidP="00E2222A">
      <w:pPr>
        <w:shd w:val="clear" w:color="auto" w:fill="FFFFFF"/>
        <w:spacing w:line="317" w:lineRule="exact"/>
        <w:ind w:left="10" w:right="5" w:firstLine="699"/>
        <w:jc w:val="both"/>
        <w:rPr>
          <w:sz w:val="30"/>
          <w:szCs w:val="30"/>
        </w:rPr>
      </w:pPr>
      <w:r w:rsidRPr="00360F13">
        <w:rPr>
          <w:sz w:val="30"/>
          <w:szCs w:val="30"/>
        </w:rPr>
        <w:t xml:space="preserve">Практически во всех учреждениях большинство факультативных  занятий проводись в дни с наименьшей основной учебной нагрузкой.  Максимальная недельная нагрузка не превышала </w:t>
      </w:r>
      <w:proofErr w:type="gramStart"/>
      <w:r w:rsidRPr="00360F13">
        <w:rPr>
          <w:sz w:val="30"/>
          <w:szCs w:val="30"/>
        </w:rPr>
        <w:t>допустимую</w:t>
      </w:r>
      <w:proofErr w:type="gramEnd"/>
      <w:r w:rsidRPr="00360F13">
        <w:rPr>
          <w:sz w:val="30"/>
          <w:szCs w:val="30"/>
        </w:rPr>
        <w:t>. Графики проведения контрольных работ соответствовали требованиям СНиП.</w:t>
      </w:r>
    </w:p>
    <w:p w:rsidR="00E2222A" w:rsidRPr="00360F13" w:rsidRDefault="00E2222A" w:rsidP="00E2222A">
      <w:pPr>
        <w:shd w:val="clear" w:color="auto" w:fill="FFFFFF"/>
        <w:spacing w:line="317" w:lineRule="exact"/>
        <w:ind w:left="10" w:right="5" w:firstLine="699"/>
        <w:jc w:val="both"/>
        <w:rPr>
          <w:sz w:val="30"/>
          <w:szCs w:val="30"/>
        </w:rPr>
      </w:pPr>
      <w:r w:rsidRPr="00360F13">
        <w:rPr>
          <w:sz w:val="30"/>
          <w:szCs w:val="30"/>
        </w:rPr>
        <w:t xml:space="preserve">Практически во всех учреждениях выявлялись те или иные нарушения при оценке  расписания учебных занятий.  </w:t>
      </w:r>
    </w:p>
    <w:p w:rsidR="00E2222A" w:rsidRPr="00360F13" w:rsidRDefault="00E2222A" w:rsidP="00E2222A">
      <w:pPr>
        <w:ind w:firstLine="709"/>
        <w:jc w:val="both"/>
        <w:rPr>
          <w:sz w:val="30"/>
          <w:szCs w:val="30"/>
        </w:rPr>
      </w:pPr>
      <w:r w:rsidRPr="00360F13">
        <w:rPr>
          <w:sz w:val="30"/>
          <w:szCs w:val="30"/>
        </w:rPr>
        <w:t>При выборочной оценке уроков по физической культуре нарушения (длительность частей урока, высота подъема пульса) не были установлены.</w:t>
      </w:r>
    </w:p>
    <w:p w:rsidR="00E2222A" w:rsidRPr="00360F13" w:rsidRDefault="00E2222A" w:rsidP="00E2222A">
      <w:pPr>
        <w:ind w:firstLine="709"/>
        <w:jc w:val="both"/>
        <w:rPr>
          <w:sz w:val="30"/>
          <w:szCs w:val="30"/>
        </w:rPr>
      </w:pPr>
      <w:r w:rsidRPr="00360F13">
        <w:rPr>
          <w:sz w:val="30"/>
          <w:szCs w:val="30"/>
        </w:rPr>
        <w:t xml:space="preserve">При проведении физкультурных занятий учитывались данные о состоянии здоровья учащихся, отнесение их к группам по физкультуре, к группам здоровья, рекомендации педиатра. </w:t>
      </w:r>
    </w:p>
    <w:p w:rsidR="00E2222A" w:rsidRPr="00360F13" w:rsidRDefault="00E2222A" w:rsidP="00E2222A">
      <w:pPr>
        <w:ind w:firstLine="709"/>
        <w:jc w:val="both"/>
        <w:rPr>
          <w:sz w:val="30"/>
          <w:szCs w:val="30"/>
        </w:rPr>
      </w:pPr>
      <w:r w:rsidRPr="00360F13">
        <w:rPr>
          <w:sz w:val="30"/>
          <w:szCs w:val="30"/>
        </w:rPr>
        <w:t xml:space="preserve">При рассаживании за партами учащихся не учитывалось состояние здоровья (в медицинских справках отсутствовали сведения об остроте зрения) в ГУО «Средняя школа №1 г. </w:t>
      </w:r>
      <w:proofErr w:type="spellStart"/>
      <w:r w:rsidRPr="00360F13">
        <w:rPr>
          <w:sz w:val="30"/>
          <w:szCs w:val="30"/>
        </w:rPr>
        <w:t>Воложина</w:t>
      </w:r>
      <w:proofErr w:type="spellEnd"/>
      <w:r w:rsidRPr="00360F13">
        <w:rPr>
          <w:sz w:val="30"/>
          <w:szCs w:val="30"/>
        </w:rPr>
        <w:t xml:space="preserve">», ГУО «Средняя школа №2 г. </w:t>
      </w:r>
      <w:proofErr w:type="spellStart"/>
      <w:r w:rsidRPr="00360F13">
        <w:rPr>
          <w:sz w:val="30"/>
          <w:szCs w:val="30"/>
        </w:rPr>
        <w:t>Воложина</w:t>
      </w:r>
      <w:proofErr w:type="spellEnd"/>
      <w:r w:rsidRPr="00360F13">
        <w:rPr>
          <w:sz w:val="30"/>
          <w:szCs w:val="30"/>
        </w:rPr>
        <w:t>», ГУО «</w:t>
      </w:r>
      <w:proofErr w:type="spellStart"/>
      <w:r w:rsidRPr="00360F13">
        <w:rPr>
          <w:sz w:val="30"/>
          <w:szCs w:val="30"/>
        </w:rPr>
        <w:t>Саковщинский</w:t>
      </w:r>
      <w:proofErr w:type="spellEnd"/>
      <w:r w:rsidRPr="00360F13">
        <w:rPr>
          <w:sz w:val="30"/>
          <w:szCs w:val="30"/>
        </w:rPr>
        <w:t xml:space="preserve"> УПК», ГУО «Раковская средняя школа».</w:t>
      </w:r>
    </w:p>
    <w:p w:rsidR="00E2222A" w:rsidRPr="00360F13" w:rsidRDefault="00E2222A" w:rsidP="00E2222A">
      <w:pPr>
        <w:ind w:firstLine="709"/>
        <w:jc w:val="both"/>
        <w:rPr>
          <w:sz w:val="30"/>
          <w:szCs w:val="30"/>
        </w:rPr>
      </w:pPr>
      <w:r w:rsidRPr="00360F13">
        <w:rPr>
          <w:sz w:val="30"/>
          <w:szCs w:val="30"/>
        </w:rPr>
        <w:t xml:space="preserve">Уроки труда в 10-м классе, введенные с 2018/2019 учебного года в соответствии с Типовым учебным планом общего среднего образования </w:t>
      </w:r>
      <w:r w:rsidRPr="00360F13">
        <w:rPr>
          <w:sz w:val="30"/>
          <w:szCs w:val="30"/>
        </w:rPr>
        <w:lastRenderedPageBreak/>
        <w:t>в количестве 6 часов в неделю, в гимназии не проводились. В остальных учреждениях  проводятся по 2 часа в будние дни и 4 часа в субботу (кроме ГУО «</w:t>
      </w:r>
      <w:proofErr w:type="spellStart"/>
      <w:r w:rsidRPr="00360F13">
        <w:rPr>
          <w:sz w:val="30"/>
          <w:szCs w:val="30"/>
        </w:rPr>
        <w:t>Саковщинский</w:t>
      </w:r>
      <w:proofErr w:type="spellEnd"/>
      <w:r w:rsidRPr="00360F13">
        <w:rPr>
          <w:sz w:val="30"/>
          <w:szCs w:val="30"/>
        </w:rPr>
        <w:t xml:space="preserve"> УПК», где уроки труда проводятся  в рамках пятидневной учебной недели</w:t>
      </w:r>
      <w:r>
        <w:rPr>
          <w:sz w:val="30"/>
          <w:szCs w:val="30"/>
        </w:rPr>
        <w:t>)</w:t>
      </w:r>
      <w:r w:rsidRPr="00360F13">
        <w:rPr>
          <w:sz w:val="30"/>
          <w:szCs w:val="30"/>
        </w:rPr>
        <w:t>. Горячее питание в субботу не организовано.</w:t>
      </w:r>
    </w:p>
    <w:p w:rsidR="00E2222A" w:rsidRPr="00360F13" w:rsidRDefault="00E2222A" w:rsidP="00E2222A">
      <w:pPr>
        <w:ind w:firstLine="709"/>
        <w:jc w:val="both"/>
        <w:rPr>
          <w:sz w:val="30"/>
          <w:szCs w:val="30"/>
        </w:rPr>
      </w:pPr>
      <w:r w:rsidRPr="00360F13">
        <w:rPr>
          <w:sz w:val="30"/>
          <w:szCs w:val="30"/>
        </w:rPr>
        <w:t>При объединении уроков учитывались санитарно-эпидемиологические требования во всех учреждениях.</w:t>
      </w:r>
    </w:p>
    <w:p w:rsidR="00E2222A" w:rsidRPr="00360F13" w:rsidRDefault="00E2222A" w:rsidP="00E2222A">
      <w:pPr>
        <w:ind w:firstLine="709"/>
        <w:jc w:val="both"/>
        <w:rPr>
          <w:sz w:val="30"/>
          <w:szCs w:val="30"/>
        </w:rPr>
      </w:pPr>
      <w:r w:rsidRPr="00360F13">
        <w:rPr>
          <w:sz w:val="30"/>
          <w:szCs w:val="30"/>
        </w:rPr>
        <w:t>В учреждениях организовано проведение динамических перемен. Во время уроков проводились физкультминутки, гимнастика для глаз. Не регулярно проводились физкультминутки в ГУО «</w:t>
      </w:r>
      <w:proofErr w:type="spellStart"/>
      <w:r w:rsidRPr="00360F13">
        <w:rPr>
          <w:sz w:val="30"/>
          <w:szCs w:val="30"/>
        </w:rPr>
        <w:t>Саковщинский</w:t>
      </w:r>
      <w:proofErr w:type="spellEnd"/>
      <w:r w:rsidRPr="00360F13">
        <w:rPr>
          <w:sz w:val="30"/>
          <w:szCs w:val="30"/>
        </w:rPr>
        <w:t xml:space="preserve"> УПК». Не регулярно проводились динамические перемены в ГУО «Средняя школа №1 г. </w:t>
      </w:r>
      <w:proofErr w:type="spellStart"/>
      <w:r w:rsidRPr="00360F13">
        <w:rPr>
          <w:sz w:val="30"/>
          <w:szCs w:val="30"/>
        </w:rPr>
        <w:t>Воложина</w:t>
      </w:r>
      <w:proofErr w:type="spellEnd"/>
      <w:r w:rsidRPr="00360F13">
        <w:rPr>
          <w:sz w:val="30"/>
          <w:szCs w:val="30"/>
        </w:rPr>
        <w:t xml:space="preserve">», ГУО «Средняя школа №2 г. </w:t>
      </w:r>
      <w:proofErr w:type="spellStart"/>
      <w:r w:rsidRPr="00360F13">
        <w:rPr>
          <w:sz w:val="30"/>
          <w:szCs w:val="30"/>
        </w:rPr>
        <w:t>Воложина</w:t>
      </w:r>
      <w:proofErr w:type="spellEnd"/>
      <w:r w:rsidRPr="00360F13">
        <w:rPr>
          <w:sz w:val="30"/>
          <w:szCs w:val="30"/>
        </w:rPr>
        <w:t>», ГУО «</w:t>
      </w:r>
      <w:proofErr w:type="spellStart"/>
      <w:r w:rsidRPr="00360F13">
        <w:rPr>
          <w:sz w:val="30"/>
          <w:szCs w:val="30"/>
        </w:rPr>
        <w:t>Саковщинский</w:t>
      </w:r>
      <w:proofErr w:type="spellEnd"/>
      <w:r w:rsidRPr="00360F13">
        <w:rPr>
          <w:sz w:val="30"/>
          <w:szCs w:val="30"/>
        </w:rPr>
        <w:t xml:space="preserve"> УПК».</w:t>
      </w:r>
    </w:p>
    <w:p w:rsidR="00E2222A" w:rsidRPr="00360F13" w:rsidRDefault="00E2222A" w:rsidP="00E2222A">
      <w:pPr>
        <w:ind w:firstLine="709"/>
        <w:jc w:val="both"/>
        <w:rPr>
          <w:sz w:val="30"/>
          <w:szCs w:val="30"/>
        </w:rPr>
      </w:pPr>
      <w:r w:rsidRPr="00360F13">
        <w:rPr>
          <w:sz w:val="30"/>
          <w:szCs w:val="30"/>
        </w:rPr>
        <w:t>В учреждениях   соблюдался воздушн</w:t>
      </w:r>
      <w:proofErr w:type="gramStart"/>
      <w:r w:rsidRPr="00360F13">
        <w:rPr>
          <w:sz w:val="30"/>
          <w:szCs w:val="30"/>
        </w:rPr>
        <w:t>о-</w:t>
      </w:r>
      <w:proofErr w:type="gramEnd"/>
      <w:r w:rsidRPr="00360F13">
        <w:rPr>
          <w:sz w:val="30"/>
          <w:szCs w:val="30"/>
        </w:rPr>
        <w:t xml:space="preserve"> тепловой режим, режим проветривания. На перерывах проводилось сквозное проветривание.</w:t>
      </w:r>
    </w:p>
    <w:p w:rsidR="00E2222A" w:rsidRPr="00360F13" w:rsidRDefault="00E2222A" w:rsidP="00E2222A">
      <w:pPr>
        <w:ind w:firstLine="709"/>
        <w:jc w:val="both"/>
        <w:rPr>
          <w:sz w:val="30"/>
          <w:szCs w:val="30"/>
        </w:rPr>
      </w:pPr>
      <w:r w:rsidRPr="00360F13">
        <w:rPr>
          <w:sz w:val="30"/>
          <w:szCs w:val="30"/>
        </w:rPr>
        <w:t>Освещенность рабочих мест учащихся обеспечивалось естественным и искусственным освещением. Уровень искусственной освещенности в классах соответствовал требованиям СНиП.</w:t>
      </w:r>
    </w:p>
    <w:p w:rsidR="00E2222A" w:rsidRPr="00360F13" w:rsidRDefault="00E2222A" w:rsidP="00E2222A">
      <w:pPr>
        <w:jc w:val="both"/>
        <w:rPr>
          <w:sz w:val="30"/>
          <w:szCs w:val="30"/>
        </w:rPr>
      </w:pPr>
      <w:r w:rsidRPr="00360F13">
        <w:rPr>
          <w:sz w:val="30"/>
          <w:szCs w:val="30"/>
        </w:rPr>
        <w:t xml:space="preserve">           Во всех классах на полу имелась разметка для правильной расстановки парт. Схемы рассаживания в начальных классах заполнены. Во всех учреждениях в классах имелось по 2-3 размера ученической мебели, в начальных классах имелись конторки.</w:t>
      </w:r>
    </w:p>
    <w:p w:rsidR="00E2222A" w:rsidRPr="00360F13" w:rsidRDefault="00E2222A" w:rsidP="00E2222A">
      <w:pPr>
        <w:ind w:firstLine="709"/>
        <w:jc w:val="both"/>
        <w:rPr>
          <w:sz w:val="30"/>
          <w:szCs w:val="30"/>
        </w:rPr>
      </w:pPr>
      <w:r w:rsidRPr="00360F13">
        <w:rPr>
          <w:sz w:val="30"/>
          <w:szCs w:val="30"/>
        </w:rPr>
        <w:t xml:space="preserve"> В группах продленного дня режим дня, питания соответствует требованиям СНиП. В ГУО «</w:t>
      </w:r>
      <w:proofErr w:type="spellStart"/>
      <w:r w:rsidRPr="00360F13">
        <w:rPr>
          <w:sz w:val="30"/>
          <w:szCs w:val="30"/>
        </w:rPr>
        <w:t>Ивенецкая</w:t>
      </w:r>
      <w:proofErr w:type="spellEnd"/>
      <w:r w:rsidRPr="00360F13">
        <w:rPr>
          <w:sz w:val="30"/>
          <w:szCs w:val="30"/>
        </w:rPr>
        <w:t xml:space="preserve"> средняя школа» использовалось домашнее постельное белье.</w:t>
      </w:r>
    </w:p>
    <w:p w:rsidR="00E2222A" w:rsidRPr="00360F13" w:rsidRDefault="00E2222A" w:rsidP="00E2222A">
      <w:pPr>
        <w:ind w:firstLine="709"/>
        <w:jc w:val="both"/>
        <w:rPr>
          <w:sz w:val="30"/>
          <w:szCs w:val="30"/>
        </w:rPr>
      </w:pPr>
      <w:r w:rsidRPr="00360F13">
        <w:rPr>
          <w:sz w:val="30"/>
          <w:szCs w:val="30"/>
        </w:rPr>
        <w:t xml:space="preserve">Медицинскими работниками уделяется внимание </w:t>
      </w:r>
      <w:proofErr w:type="gramStart"/>
      <w:r w:rsidRPr="00360F13">
        <w:rPr>
          <w:sz w:val="30"/>
          <w:szCs w:val="30"/>
        </w:rPr>
        <w:t>контролю за</w:t>
      </w:r>
      <w:proofErr w:type="gramEnd"/>
      <w:r w:rsidRPr="00360F13">
        <w:rPr>
          <w:sz w:val="30"/>
          <w:szCs w:val="30"/>
        </w:rPr>
        <w:t xml:space="preserve"> организацией образовательного процесса, графики работы медицинских работников имеются. В ГУО «Раковская средняя школа» ставка медработника не укомплектована.</w:t>
      </w:r>
    </w:p>
    <w:p w:rsidR="00E2222A" w:rsidRPr="00360F13" w:rsidRDefault="00E2222A" w:rsidP="00E2222A">
      <w:pPr>
        <w:ind w:firstLine="709"/>
        <w:jc w:val="both"/>
        <w:rPr>
          <w:sz w:val="30"/>
          <w:szCs w:val="30"/>
        </w:rPr>
      </w:pPr>
      <w:r w:rsidRPr="00360F13">
        <w:rPr>
          <w:sz w:val="30"/>
          <w:szCs w:val="30"/>
        </w:rPr>
        <w:t xml:space="preserve">Несвоевременно проводилась замена электроламп в ГУО «Средняя школа №1 г. </w:t>
      </w:r>
      <w:proofErr w:type="spellStart"/>
      <w:r w:rsidRPr="00360F13">
        <w:rPr>
          <w:sz w:val="30"/>
          <w:szCs w:val="30"/>
        </w:rPr>
        <w:t>Воложина</w:t>
      </w:r>
      <w:proofErr w:type="spellEnd"/>
      <w:r w:rsidRPr="00360F13">
        <w:rPr>
          <w:sz w:val="30"/>
          <w:szCs w:val="30"/>
        </w:rPr>
        <w:t xml:space="preserve">», ГУО «Средняя школа №2 г. </w:t>
      </w:r>
      <w:proofErr w:type="spellStart"/>
      <w:r w:rsidRPr="00360F13">
        <w:rPr>
          <w:sz w:val="30"/>
          <w:szCs w:val="30"/>
        </w:rPr>
        <w:t>Воложина</w:t>
      </w:r>
      <w:proofErr w:type="spellEnd"/>
      <w:r w:rsidRPr="00360F13">
        <w:rPr>
          <w:sz w:val="30"/>
          <w:szCs w:val="30"/>
        </w:rPr>
        <w:t>».</w:t>
      </w:r>
    </w:p>
    <w:p w:rsidR="00E2222A" w:rsidRPr="00F2037C" w:rsidRDefault="00E2222A" w:rsidP="00E222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13D6D" w:rsidRDefault="00067034" w:rsidP="00067034">
      <w:pPr>
        <w:ind w:firstLine="709"/>
        <w:jc w:val="both"/>
        <w:rPr>
          <w:sz w:val="30"/>
          <w:szCs w:val="30"/>
        </w:rPr>
      </w:pPr>
      <w:bookmarkStart w:id="0" w:name="_GoBack"/>
      <w:bookmarkEnd w:id="0"/>
      <w:r w:rsidRPr="00067034">
        <w:rPr>
          <w:sz w:val="30"/>
          <w:szCs w:val="30"/>
        </w:rPr>
        <w:t>По всем выявленным нарушениям даны рекомендации об устранении нарушений, выполнение мероприятий рекомендаций взято на контроль.</w:t>
      </w:r>
      <w:r w:rsidR="00D4439C">
        <w:rPr>
          <w:sz w:val="30"/>
          <w:szCs w:val="30"/>
        </w:rPr>
        <w:t xml:space="preserve"> </w:t>
      </w:r>
    </w:p>
    <w:p w:rsidR="00067034" w:rsidRDefault="00D4439C" w:rsidP="00067034">
      <w:pPr>
        <w:ind w:firstLine="709"/>
        <w:jc w:val="both"/>
        <w:rPr>
          <w:sz w:val="30"/>
          <w:szCs w:val="30"/>
        </w:rPr>
      </w:pPr>
      <w:r w:rsidRPr="00D4439C">
        <w:rPr>
          <w:sz w:val="30"/>
          <w:szCs w:val="30"/>
        </w:rPr>
        <w:t>Надзорные мероприятия, направленные на сохранение здоровьесберегающей среды в учреждениях образования, профилактику инфекционных и неинфекционных заболеваний</w:t>
      </w:r>
      <w:r>
        <w:rPr>
          <w:sz w:val="30"/>
          <w:szCs w:val="30"/>
        </w:rPr>
        <w:t xml:space="preserve"> будут продолжены</w:t>
      </w:r>
      <w:r w:rsidRPr="00D4439C">
        <w:rPr>
          <w:sz w:val="30"/>
          <w:szCs w:val="30"/>
        </w:rPr>
        <w:t>.</w:t>
      </w:r>
    </w:p>
    <w:p w:rsidR="00067034" w:rsidRDefault="00067034" w:rsidP="00067034">
      <w:pPr>
        <w:jc w:val="both"/>
        <w:rPr>
          <w:sz w:val="30"/>
          <w:szCs w:val="30"/>
        </w:rPr>
      </w:pPr>
    </w:p>
    <w:p w:rsidR="00067034" w:rsidRDefault="00067034" w:rsidP="00067034">
      <w:pPr>
        <w:jc w:val="both"/>
        <w:rPr>
          <w:sz w:val="30"/>
          <w:szCs w:val="30"/>
        </w:rPr>
      </w:pPr>
      <w:r w:rsidRPr="00067034">
        <w:rPr>
          <w:sz w:val="30"/>
          <w:szCs w:val="30"/>
        </w:rPr>
        <w:t>Врач-гигиенист Воложинского РЦГЭ</w:t>
      </w:r>
      <w:r>
        <w:rPr>
          <w:sz w:val="30"/>
          <w:szCs w:val="30"/>
        </w:rPr>
        <w:t xml:space="preserve">                  </w:t>
      </w:r>
      <w:r w:rsidRPr="00067034">
        <w:rPr>
          <w:sz w:val="30"/>
          <w:szCs w:val="30"/>
        </w:rPr>
        <w:t xml:space="preserve">     </w:t>
      </w:r>
      <w:r w:rsidR="00313D6D">
        <w:rPr>
          <w:sz w:val="30"/>
          <w:szCs w:val="30"/>
        </w:rPr>
        <w:t>И.Ю. Грико</w:t>
      </w:r>
      <w:r w:rsidRPr="00067034">
        <w:rPr>
          <w:sz w:val="30"/>
          <w:szCs w:val="30"/>
        </w:rPr>
        <w:t xml:space="preserve">   </w:t>
      </w:r>
    </w:p>
    <w:p w:rsidR="00DA056D" w:rsidRDefault="00DA056D"/>
    <w:sectPr w:rsidR="00DA0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0B3"/>
    <w:rsid w:val="00067034"/>
    <w:rsid w:val="001A6646"/>
    <w:rsid w:val="00313D6D"/>
    <w:rsid w:val="007D5759"/>
    <w:rsid w:val="008D6D61"/>
    <w:rsid w:val="008F30B3"/>
    <w:rsid w:val="00972B7D"/>
    <w:rsid w:val="00B4447F"/>
    <w:rsid w:val="00D4439C"/>
    <w:rsid w:val="00DA056D"/>
    <w:rsid w:val="00E2222A"/>
    <w:rsid w:val="00E8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2019-10-30T11:40:00Z</cp:lastPrinted>
  <dcterms:created xsi:type="dcterms:W3CDTF">2018-03-01T08:30:00Z</dcterms:created>
  <dcterms:modified xsi:type="dcterms:W3CDTF">2019-10-30T11:40:00Z</dcterms:modified>
</cp:coreProperties>
</file>