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EC" w:rsidRDefault="00E35CEC" w:rsidP="00E35CEC">
      <w:pPr>
        <w:jc w:val="center"/>
        <w:rPr>
          <w:b/>
          <w:sz w:val="28"/>
          <w:szCs w:val="30"/>
          <w:u w:val="single"/>
        </w:rPr>
      </w:pPr>
      <w:r>
        <w:rPr>
          <w:b/>
          <w:sz w:val="28"/>
          <w:szCs w:val="30"/>
          <w:u w:val="single"/>
        </w:rPr>
        <w:t xml:space="preserve">1.1.12.  Принятие решения  о признании </w:t>
      </w:r>
    </w:p>
    <w:p w:rsidR="00E35CEC" w:rsidRDefault="00E35CEC" w:rsidP="00E35CEC">
      <w:pPr>
        <w:jc w:val="center"/>
        <w:rPr>
          <w:b/>
          <w:sz w:val="28"/>
          <w:szCs w:val="30"/>
          <w:u w:val="single"/>
        </w:rPr>
      </w:pPr>
      <w:proofErr w:type="gramStart"/>
      <w:r>
        <w:rPr>
          <w:b/>
          <w:sz w:val="28"/>
          <w:szCs w:val="30"/>
          <w:u w:val="single"/>
        </w:rPr>
        <w:t xml:space="preserve">жилого помещения  не соответствующим установленным </w:t>
      </w:r>
      <w:proofErr w:type="gramEnd"/>
    </w:p>
    <w:p w:rsidR="00E35CEC" w:rsidRDefault="00E35CEC" w:rsidP="00E35CEC">
      <w:pPr>
        <w:jc w:val="center"/>
        <w:rPr>
          <w:b/>
          <w:sz w:val="28"/>
          <w:szCs w:val="30"/>
          <w:u w:val="single"/>
        </w:rPr>
      </w:pPr>
      <w:r>
        <w:rPr>
          <w:b/>
          <w:sz w:val="28"/>
          <w:szCs w:val="30"/>
          <w:u w:val="single"/>
        </w:rPr>
        <w:t>для проживания санитарным и техническим  требованиям</w:t>
      </w:r>
    </w:p>
    <w:p w:rsidR="00067190" w:rsidRDefault="00067190" w:rsidP="00E35CEC">
      <w:pPr>
        <w:jc w:val="center"/>
        <w:rPr>
          <w:b/>
          <w:sz w:val="28"/>
          <w:szCs w:val="30"/>
          <w:u w:val="single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067190" w:rsidRPr="00067190" w:rsidTr="0006719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67190" w:rsidRDefault="00067190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067190" w:rsidRPr="00067190" w:rsidTr="0006719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67190" w:rsidRDefault="0006719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Служба «одно окно» </w:t>
            </w:r>
            <w:proofErr w:type="spellStart"/>
            <w:r>
              <w:rPr>
                <w:sz w:val="30"/>
                <w:szCs w:val="30"/>
              </w:rPr>
              <w:t>Воложинского</w:t>
            </w:r>
            <w:proofErr w:type="spellEnd"/>
            <w:r>
              <w:rPr>
                <w:sz w:val="30"/>
                <w:szCs w:val="30"/>
              </w:rPr>
              <w:t xml:space="preserve"> районного исполнительного комитета</w:t>
            </w:r>
          </w:p>
          <w:p w:rsidR="00067190" w:rsidRDefault="00067190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</w:t>
            </w:r>
            <w:proofErr w:type="spellEnd"/>
            <w:r>
              <w:rPr>
                <w:sz w:val="30"/>
                <w:szCs w:val="30"/>
              </w:rPr>
              <w:t xml:space="preserve"> Свободы, 2, 1 этаж</w:t>
            </w:r>
          </w:p>
        </w:tc>
      </w:tr>
      <w:tr w:rsidR="00067190" w:rsidRPr="00067190" w:rsidTr="0006719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67190" w:rsidRDefault="00067190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67190" w:rsidRPr="00067190" w:rsidTr="0006719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67190" w:rsidRDefault="0006719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Литвин Тамара Георгиевна Каб.101, т. 57331, 142</w:t>
            </w:r>
          </w:p>
          <w:p w:rsidR="00067190" w:rsidRDefault="00124650" w:rsidP="00306741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</w:t>
            </w:r>
            <w:r w:rsidR="00067190">
              <w:rPr>
                <w:sz w:val="30"/>
                <w:szCs w:val="30"/>
              </w:rPr>
              <w:t xml:space="preserve">     </w:t>
            </w:r>
            <w:r w:rsidR="00306741">
              <w:rPr>
                <w:sz w:val="30"/>
                <w:szCs w:val="30"/>
              </w:rPr>
              <w:t xml:space="preserve">Яблонская Вероника Леонидовна  </w:t>
            </w:r>
            <w:r w:rsidR="00067190">
              <w:rPr>
                <w:sz w:val="30"/>
                <w:szCs w:val="30"/>
              </w:rPr>
              <w:t>Каб.101   т. 57331, 142</w:t>
            </w:r>
          </w:p>
        </w:tc>
      </w:tr>
      <w:tr w:rsidR="00067190" w:rsidRPr="00067190" w:rsidTr="0006719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67190" w:rsidRDefault="00067190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067190" w:rsidTr="0006719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67190" w:rsidRDefault="000671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Понедельник, вторник, четверг, пятница</w:t>
            </w:r>
            <w:r>
              <w:rPr>
                <w:sz w:val="28"/>
                <w:szCs w:val="28"/>
                <w:lang w:val="be-BY"/>
              </w:rPr>
              <w:t xml:space="preserve"> - </w:t>
            </w:r>
            <w:r>
              <w:rPr>
                <w:sz w:val="28"/>
                <w:szCs w:val="28"/>
              </w:rPr>
              <w:t xml:space="preserve">8.00-17.00, </w:t>
            </w:r>
            <w:r>
              <w:rPr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sz w:val="28"/>
                <w:szCs w:val="28"/>
              </w:rPr>
              <w:t xml:space="preserve">13.00 </w:t>
            </w:r>
            <w:r>
              <w:rPr>
                <w:sz w:val="28"/>
                <w:szCs w:val="28"/>
                <w:lang w:val="be-BY"/>
              </w:rPr>
              <w:t xml:space="preserve">до </w:t>
            </w:r>
            <w:r>
              <w:rPr>
                <w:sz w:val="28"/>
                <w:szCs w:val="28"/>
              </w:rPr>
              <w:t>14.00;</w:t>
            </w:r>
          </w:p>
          <w:p w:rsidR="00067190" w:rsidRDefault="000671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 xml:space="preserve">Среда - </w:t>
            </w:r>
            <w:r>
              <w:rPr>
                <w:sz w:val="28"/>
                <w:szCs w:val="28"/>
              </w:rPr>
              <w:t xml:space="preserve">8.00-20.00, </w:t>
            </w:r>
            <w:r>
              <w:rPr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sz w:val="28"/>
                <w:szCs w:val="28"/>
              </w:rPr>
              <w:t xml:space="preserve">13.00 </w:t>
            </w:r>
            <w:r>
              <w:rPr>
                <w:sz w:val="28"/>
                <w:szCs w:val="28"/>
                <w:lang w:val="be-BY"/>
              </w:rPr>
              <w:t xml:space="preserve">до </w:t>
            </w:r>
            <w:r>
              <w:rPr>
                <w:sz w:val="28"/>
                <w:szCs w:val="28"/>
              </w:rPr>
              <w:t>14.00;</w:t>
            </w:r>
          </w:p>
          <w:p w:rsidR="00067190" w:rsidRDefault="000671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четвертая суббота месяца: с 9.00 до 13.00</w:t>
            </w:r>
          </w:p>
          <w:p w:rsidR="00067190" w:rsidRDefault="00067190">
            <w:pPr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>Выходной: воскресенье.</w:t>
            </w:r>
          </w:p>
        </w:tc>
      </w:tr>
    </w:tbl>
    <w:p w:rsidR="00E35CEC" w:rsidRDefault="00E35CEC" w:rsidP="00E35CEC">
      <w:pPr>
        <w:jc w:val="center"/>
        <w:rPr>
          <w:b/>
          <w:color w:val="FF0000"/>
          <w:sz w:val="28"/>
          <w:szCs w:val="30"/>
          <w:u w:val="single"/>
        </w:rPr>
      </w:pPr>
    </w:p>
    <w:p w:rsidR="00E35CEC" w:rsidRDefault="00E35CEC" w:rsidP="00E35CEC">
      <w:pPr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      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E35CEC" w:rsidRDefault="00E35CEC" w:rsidP="00E35CEC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- заявление (при долевой собственности на жилое помещение – заявление, подписанное всеми участниками долевой собственности;</w:t>
      </w:r>
    </w:p>
    <w:p w:rsidR="00E35CEC" w:rsidRDefault="00E35CEC" w:rsidP="00E35CEC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- технический паспорт и документ, подтверждающий право владения и собственности на жилое помещение или право пользования жилым помещением;</w:t>
      </w:r>
    </w:p>
    <w:p w:rsidR="00E35CEC" w:rsidRDefault="00E35CEC" w:rsidP="00E35CEC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>: бесплатно</w:t>
      </w:r>
    </w:p>
    <w:p w:rsidR="00E35CEC" w:rsidRDefault="00E35CEC" w:rsidP="00E35CEC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Срок: </w:t>
      </w:r>
      <w:r>
        <w:rPr>
          <w:color w:val="333333"/>
          <w:sz w:val="28"/>
          <w:szCs w:val="28"/>
        </w:rPr>
        <w:t xml:space="preserve">15 дней со дня подачи заявления, а в случае запроса сведений и (или) документов от других государственных     организаций, иных организаций – 2 месяца. </w:t>
      </w:r>
    </w:p>
    <w:p w:rsidR="00E35CEC" w:rsidRDefault="00E35CEC" w:rsidP="00E35CEC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>: 6 месяцев</w:t>
      </w:r>
    </w:p>
    <w:p w:rsidR="00E35CEC" w:rsidRDefault="00E35CEC" w:rsidP="00E35CEC">
      <w:pPr>
        <w:rPr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E35CEC" w:rsidRDefault="00E35CEC" w:rsidP="00E35CEC">
      <w:pPr>
        <w:rPr>
          <w:rFonts w:ascii="Cambria" w:hAnsi="Cambria"/>
          <w:b/>
          <w:sz w:val="28"/>
          <w:szCs w:val="28"/>
          <w:rtl/>
        </w:rPr>
      </w:pPr>
    </w:p>
    <w:p w:rsidR="00E35CEC" w:rsidRDefault="00E35CEC" w:rsidP="00E35CEC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 xml:space="preserve">- </w:t>
      </w:r>
      <w:r>
        <w:rPr>
          <w:sz w:val="28"/>
          <w:szCs w:val="28"/>
        </w:rPr>
        <w:t>справка о месте жительства и составе семьи или копия лицевого счета</w:t>
      </w:r>
    </w:p>
    <w:p w:rsidR="00E35CEC" w:rsidRDefault="00E35CEC" w:rsidP="00E35CEC">
      <w:pPr>
        <w:ind w:firstLine="708"/>
        <w:rPr>
          <w:color w:val="333333"/>
          <w:sz w:val="28"/>
          <w:szCs w:val="28"/>
        </w:rPr>
      </w:pPr>
    </w:p>
    <w:p w:rsidR="00E35CEC" w:rsidRDefault="00E35CEC" w:rsidP="00E35CEC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E35CEC" w:rsidRDefault="00E35CEC" w:rsidP="00E35CEC">
      <w:pPr>
        <w:jc w:val="both"/>
        <w:rPr>
          <w:b/>
          <w:color w:val="FF0000"/>
          <w:sz w:val="28"/>
          <w:szCs w:val="28"/>
          <w:u w:val="single"/>
        </w:rPr>
      </w:pPr>
    </w:p>
    <w:p w:rsidR="00E35CEC" w:rsidRDefault="00E35CEC" w:rsidP="00E35CEC"/>
    <w:p w:rsidR="00E35CEC" w:rsidRDefault="00E35CEC" w:rsidP="00E35CEC"/>
    <w:tbl>
      <w:tblPr>
        <w:tblW w:w="0" w:type="auto"/>
        <w:tblLook w:val="04A0"/>
      </w:tblPr>
      <w:tblGrid>
        <w:gridCol w:w="2985"/>
        <w:gridCol w:w="6586"/>
      </w:tblGrid>
      <w:tr w:rsidR="00E35CEC" w:rsidTr="00E35CEC">
        <w:tc>
          <w:tcPr>
            <w:tcW w:w="4077" w:type="dxa"/>
          </w:tcPr>
          <w:p w:rsidR="00E35CEC" w:rsidRDefault="00E35CEC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5387" w:type="dxa"/>
          </w:tcPr>
          <w:p w:rsidR="00E35CEC" w:rsidRDefault="00E35CEC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6A5E8B" w:rsidRPr="00124650" w:rsidRDefault="006A5E8B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6A5E8B" w:rsidRDefault="006A5E8B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6A5E8B" w:rsidRDefault="00E35C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Воложинск</w:t>
            </w:r>
            <w:r w:rsidR="006A5E8B"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 w:rsidR="006A5E8B">
              <w:rPr>
                <w:rFonts w:ascii="Times New Roman" w:hAnsi="Times New Roman"/>
                <w:sz w:val="28"/>
                <w:szCs w:val="28"/>
              </w:rPr>
              <w:t xml:space="preserve"> районный</w:t>
            </w:r>
          </w:p>
          <w:p w:rsidR="00E35CEC" w:rsidRDefault="006A5E8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исполнительный комитет</w:t>
            </w:r>
          </w:p>
          <w:p w:rsidR="00E35CEC" w:rsidRDefault="00E35C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E35CEC" w:rsidRDefault="00E35C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гр.___________________________________________</w:t>
            </w:r>
          </w:p>
          <w:p w:rsidR="00E35CEC" w:rsidRDefault="00E35CE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имя, отчество</w:t>
            </w:r>
          </w:p>
          <w:p w:rsidR="00E35CEC" w:rsidRDefault="00E35C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_____________________________________________,</w:t>
            </w:r>
          </w:p>
          <w:p w:rsidR="00E35CEC" w:rsidRDefault="00E35C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проживающего по адресу: ______________________</w:t>
            </w:r>
          </w:p>
          <w:p w:rsidR="00E35CEC" w:rsidRDefault="00E35C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E35CEC" w:rsidRDefault="00E35CE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адрес постоянного места проживания</w:t>
            </w:r>
          </w:p>
          <w:p w:rsidR="00E35CEC" w:rsidRDefault="00E35C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 серия______ номер ____________________</w:t>
            </w:r>
          </w:p>
          <w:p w:rsidR="00E35CEC" w:rsidRDefault="00E35C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личный номер _______________________________</w:t>
            </w:r>
          </w:p>
          <w:p w:rsidR="00E35CEC" w:rsidRDefault="00E35C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выдан ____________________ дата выдачи _______</w:t>
            </w:r>
          </w:p>
          <w:p w:rsidR="00E35CEC" w:rsidRDefault="00E35CEC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 _________________________________________</w:t>
            </w:r>
            <w:r>
              <w:rPr>
                <w:rFonts w:ascii="Times New Roman" w:hAnsi="Times New Roman"/>
                <w:sz w:val="24"/>
              </w:rPr>
              <w:t xml:space="preserve">             </w:t>
            </w:r>
          </w:p>
          <w:p w:rsidR="00E35CEC" w:rsidRDefault="00E35CEC">
            <w:pPr>
              <w:pStyle w:val="a3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             </w:t>
            </w:r>
          </w:p>
        </w:tc>
      </w:tr>
    </w:tbl>
    <w:p w:rsidR="00E35CEC" w:rsidRDefault="00E35CEC" w:rsidP="00E35CEC">
      <w:pPr>
        <w:pStyle w:val="a3"/>
        <w:rPr>
          <w:rFonts w:ascii="Times New Roman" w:hAnsi="Times New Roman"/>
          <w:sz w:val="28"/>
        </w:rPr>
      </w:pPr>
    </w:p>
    <w:p w:rsidR="00E35CEC" w:rsidRDefault="00E35CEC" w:rsidP="00E35CEC">
      <w:pPr>
        <w:pStyle w:val="a3"/>
        <w:jc w:val="center"/>
        <w:rPr>
          <w:rFonts w:ascii="Times New Roman" w:hAnsi="Times New Roman"/>
          <w:sz w:val="28"/>
        </w:rPr>
      </w:pPr>
    </w:p>
    <w:p w:rsidR="00E35CEC" w:rsidRDefault="00E35CEC" w:rsidP="00E35CEC">
      <w:pPr>
        <w:pStyle w:val="a3"/>
        <w:jc w:val="center"/>
        <w:rPr>
          <w:rFonts w:ascii="Times New Roman" w:hAnsi="Times New Roman"/>
          <w:sz w:val="28"/>
        </w:rPr>
      </w:pPr>
    </w:p>
    <w:p w:rsidR="00E35CEC" w:rsidRDefault="00E35CEC" w:rsidP="00E35CEC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</w:t>
      </w: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</w:p>
    <w:p w:rsidR="00E35CEC" w:rsidRDefault="00E35CEC" w:rsidP="00E35CEC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Прошу обследовать состояние принадлежащего мне на праве собственности жилого помещения, расположенного по адресу: _______________________________________________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 и признать его не соответствующим установленным для проживания санитарным и техническим требованиям. </w:t>
      </w:r>
    </w:p>
    <w:p w:rsidR="00E35CEC" w:rsidRDefault="00E35CEC" w:rsidP="00E35CEC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</w:rPr>
      </w:pPr>
    </w:p>
    <w:p w:rsidR="00E35CEC" w:rsidRDefault="00E35CEC" w:rsidP="00E35CEC">
      <w:pPr>
        <w:pStyle w:val="a3"/>
        <w:spacing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заявлению прилагаю документы:</w:t>
      </w: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_______________________________________________</w:t>
      </w: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_______________________________________________</w:t>
      </w: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_______________________________________________</w:t>
      </w: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_______________________________________________</w:t>
      </w: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_______________________________________________</w:t>
      </w: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_______________________________________________</w:t>
      </w:r>
    </w:p>
    <w:p w:rsidR="00E35CEC" w:rsidRDefault="00E35CEC" w:rsidP="00E35CEC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vertAlign w:val="superscript"/>
        </w:rPr>
      </w:pPr>
    </w:p>
    <w:p w:rsidR="00E35CEC" w:rsidRDefault="00E35CEC" w:rsidP="00E35CEC">
      <w:pPr>
        <w:pStyle w:val="a3"/>
        <w:spacing w:line="276" w:lineRule="auto"/>
        <w:jc w:val="both"/>
        <w:rPr>
          <w:rFonts w:ascii="Times New Roman" w:hAnsi="Times New Roman"/>
          <w:sz w:val="28"/>
        </w:rPr>
      </w:pPr>
    </w:p>
    <w:p w:rsidR="00E35CEC" w:rsidRDefault="00E35CEC" w:rsidP="00E35CEC">
      <w:pPr>
        <w:pStyle w:val="a3"/>
        <w:ind w:firstLine="708"/>
        <w:jc w:val="both"/>
        <w:rPr>
          <w:rFonts w:ascii="Times New Roman" w:hAnsi="Times New Roman"/>
          <w:sz w:val="28"/>
        </w:rPr>
      </w:pP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</w:p>
    <w:p w:rsidR="00E35CEC" w:rsidRPr="00124650" w:rsidRDefault="00E35CEC" w:rsidP="00E35CEC">
      <w:pPr>
        <w:pStyle w:val="a3"/>
        <w:rPr>
          <w:rFonts w:ascii="Times New Roman" w:hAnsi="Times New Roman"/>
          <w:sz w:val="28"/>
        </w:rPr>
      </w:pPr>
    </w:p>
    <w:p w:rsidR="00E35CEC" w:rsidRDefault="00E35CEC" w:rsidP="00E35CEC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«____»________________20__ г.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_______________</w:t>
      </w:r>
    </w:p>
    <w:p w:rsidR="00E35CEC" w:rsidRPr="006A5E8B" w:rsidRDefault="00E35CEC" w:rsidP="006A5E8B">
      <w:pPr>
        <w:pStyle w:val="a3"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vertAlign w:val="superscript"/>
        </w:rPr>
        <w:t>(личная подпись)</w:t>
      </w:r>
    </w:p>
    <w:p w:rsidR="00D56A48" w:rsidRDefault="00D56A48"/>
    <w:sectPr w:rsidR="00D56A48" w:rsidSect="00106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CEC"/>
    <w:rsid w:val="00067190"/>
    <w:rsid w:val="00106779"/>
    <w:rsid w:val="00124650"/>
    <w:rsid w:val="00306741"/>
    <w:rsid w:val="006A5E8B"/>
    <w:rsid w:val="00B63D09"/>
    <w:rsid w:val="00D56A48"/>
    <w:rsid w:val="00E3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5C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Стиль1 Знак"/>
    <w:link w:val="10"/>
    <w:locked/>
    <w:rsid w:val="00E35CEC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E35CEC"/>
    <w:pPr>
      <w:widowControl w:val="0"/>
      <w:jc w:val="both"/>
    </w:pPr>
    <w:rPr>
      <w:rFonts w:ascii="Arial" w:eastAsiaTheme="minorHAnsi" w:hAnsi="Arial" w:cs="Arial"/>
      <w:b/>
      <w:i/>
      <w:color w:val="0000F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3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F05CB-6E89-4E0F-B59B-136161AE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2018-12-14T07:53:00Z</dcterms:created>
  <dcterms:modified xsi:type="dcterms:W3CDTF">2019-03-01T09:31:00Z</dcterms:modified>
</cp:coreProperties>
</file>