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A31" w:rsidRDefault="00017A31" w:rsidP="00017A31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1.1.17. Принятие решения о согласовании использования</w:t>
      </w:r>
    </w:p>
    <w:p w:rsidR="00017A31" w:rsidRDefault="00017A31" w:rsidP="00017A31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не по назначению одноквартирного блокированного</w:t>
      </w:r>
    </w:p>
    <w:p w:rsidR="00017A31" w:rsidRDefault="00017A31" w:rsidP="00017A31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жилого дома или его части</w:t>
      </w:r>
    </w:p>
    <w:p w:rsidR="00F147CD" w:rsidRDefault="00F147CD" w:rsidP="00017A31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F147CD" w:rsidRPr="00F147CD" w:rsidTr="00F147C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147CD" w:rsidRDefault="00F147CD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ascii="Times New Roman" w:eastAsia="Times New Roman" w:hAnsi="Times New Roman"/>
                <w:b/>
                <w:sz w:val="30"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F147CD" w:rsidRPr="00F147CD" w:rsidTr="00F147C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147CD" w:rsidRDefault="00F147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F147CD" w:rsidRDefault="00F147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пл</w:t>
            </w:r>
            <w:proofErr w:type="spellEnd"/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Свободы, 2, 1 этаж</w:t>
            </w:r>
          </w:p>
        </w:tc>
      </w:tr>
      <w:tr w:rsidR="00F147CD" w:rsidRPr="00F147CD" w:rsidTr="00F147C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147CD" w:rsidRDefault="00F147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F147CD" w:rsidRPr="00F147CD" w:rsidTr="00F147C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147CD" w:rsidRDefault="00F147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Литвин Тамара Георгиевна Каб.101, т. 57331, 142</w:t>
            </w:r>
          </w:p>
          <w:p w:rsidR="00F147CD" w:rsidRDefault="00BB1E24" w:rsidP="00BB1E24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           </w:t>
            </w:r>
            <w:r w:rsidR="00F147CD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      </w:t>
            </w:r>
            <w:r w:rsidRPr="00BB1E24">
              <w:rPr>
                <w:rFonts w:ascii="Times New Roman" w:eastAsia="Times New Roman" w:hAnsi="Times New Roman"/>
                <w:sz w:val="28"/>
                <w:szCs w:val="28"/>
              </w:rPr>
              <w:t>Яблонская Вероника Леонидовна</w:t>
            </w:r>
            <w:r>
              <w:rPr>
                <w:rFonts w:eastAsia="Times New Roman"/>
                <w:szCs w:val="30"/>
              </w:rPr>
              <w:t xml:space="preserve"> </w:t>
            </w:r>
            <w:r w:rsidR="00F147CD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Каб.101   т. 57331, 142</w:t>
            </w:r>
          </w:p>
        </w:tc>
      </w:tr>
      <w:tr w:rsidR="00F147CD" w:rsidRPr="00F147CD" w:rsidTr="00F147C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F147CD" w:rsidRDefault="00F147CD">
            <w:pPr>
              <w:spacing w:after="0" w:line="240" w:lineRule="auto"/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30"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F147CD" w:rsidTr="00F147C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F147CD" w:rsidRDefault="00F147C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F147CD" w:rsidRDefault="00F147C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14.00;</w:t>
            </w:r>
          </w:p>
          <w:p w:rsidR="00F147CD" w:rsidRDefault="00F147C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F147CD" w:rsidRDefault="00F147CD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017A31" w:rsidRDefault="00017A31" w:rsidP="00017A31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</w:p>
    <w:p w:rsidR="00017A31" w:rsidRDefault="00017A31" w:rsidP="00017A31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Документы  и (или) сведения, представляемые гражданином для осуществления административной процедуры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:</w:t>
      </w:r>
    </w:p>
    <w:p w:rsidR="00017A31" w:rsidRDefault="00017A31" w:rsidP="00017A31">
      <w:pPr>
        <w:tabs>
          <w:tab w:val="center" w:pos="0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         - заявление;</w:t>
      </w:r>
    </w:p>
    <w:p w:rsidR="00017A31" w:rsidRDefault="00017A31" w:rsidP="00017A31">
      <w:pPr>
        <w:spacing w:after="0" w:line="240" w:lineRule="auto"/>
        <w:ind w:firstLine="705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 технический паспорт и документ, подтверждающий право собственности на одноквартирный, блокированный жилой дом или его часть;</w:t>
      </w:r>
    </w:p>
    <w:p w:rsidR="00017A31" w:rsidRDefault="00017A31" w:rsidP="00017A31">
      <w:pPr>
        <w:spacing w:after="0" w:line="240" w:lineRule="auto"/>
        <w:ind w:firstLine="705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 письменное согласие совершеннолетних членов семьи собственника одноквартирного, блокированного жилого дома или его части на использование этого жилого дома или его части не по назначению</w:t>
      </w:r>
    </w:p>
    <w:p w:rsidR="00017A31" w:rsidRDefault="00017A31" w:rsidP="00017A31">
      <w:pPr>
        <w:spacing w:after="0" w:line="240" w:lineRule="auto"/>
        <w:rPr>
          <w:rFonts w:ascii="Times New Roman" w:eastAsia="Times New Roman" w:hAnsi="Times New Roman"/>
          <w:color w:val="333333"/>
          <w:sz w:val="24"/>
          <w:szCs w:val="30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4"/>
          <w:szCs w:val="30"/>
          <w:lang w:eastAsia="ru-RU"/>
        </w:rPr>
        <w:t>Размер платы</w:t>
      </w:r>
      <w:r>
        <w:rPr>
          <w:rFonts w:ascii="Times New Roman" w:eastAsia="Times New Roman" w:hAnsi="Times New Roman"/>
          <w:color w:val="333333"/>
          <w:sz w:val="24"/>
          <w:szCs w:val="30"/>
          <w:lang w:eastAsia="ru-RU"/>
        </w:rPr>
        <w:t xml:space="preserve">: </w:t>
      </w:r>
      <w:r>
        <w:rPr>
          <w:color w:val="333333"/>
          <w:sz w:val="28"/>
          <w:szCs w:val="28"/>
        </w:rPr>
        <w:t>0,5 базовой величины.</w:t>
      </w:r>
    </w:p>
    <w:p w:rsidR="00017A31" w:rsidRDefault="00017A31" w:rsidP="00017A31">
      <w:pPr>
        <w:spacing w:after="0" w:line="240" w:lineRule="auto"/>
        <w:rPr>
          <w:rFonts w:ascii="Times New Roman" w:eastAsia="Times New Roman" w:hAnsi="Times New Roman"/>
          <w:color w:val="333333"/>
          <w:sz w:val="24"/>
          <w:szCs w:val="30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4"/>
          <w:szCs w:val="30"/>
          <w:lang w:eastAsia="ru-RU"/>
        </w:rPr>
        <w:t xml:space="preserve">Срок: 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15 дней со дня подачи заявления, а в  случае запроса документов и (или) сведений от других государственных органов – 1 месяц</w:t>
      </w:r>
    </w:p>
    <w:p w:rsidR="00017A31" w:rsidRDefault="00017A31" w:rsidP="00017A31">
      <w:pPr>
        <w:spacing w:after="0" w:line="240" w:lineRule="auto"/>
        <w:rPr>
          <w:rFonts w:ascii="Times New Roman" w:eastAsia="Times New Roman" w:hAnsi="Times New Roman"/>
          <w:color w:val="333333"/>
          <w:sz w:val="24"/>
          <w:szCs w:val="30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4"/>
          <w:szCs w:val="30"/>
          <w:lang w:eastAsia="ru-RU"/>
        </w:rPr>
        <w:t>Срок действия</w:t>
      </w:r>
      <w:r>
        <w:rPr>
          <w:rFonts w:ascii="Times New Roman" w:eastAsia="Times New Roman" w:hAnsi="Times New Roman"/>
          <w:color w:val="333333"/>
          <w:sz w:val="24"/>
          <w:szCs w:val="30"/>
          <w:lang w:eastAsia="ru-RU"/>
        </w:rPr>
        <w:t>: бессрочно.</w:t>
      </w:r>
    </w:p>
    <w:p w:rsidR="00017A31" w:rsidRDefault="00017A31" w:rsidP="00017A31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017A31" w:rsidRDefault="00017A31" w:rsidP="00017A3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Cambria" w:eastAsia="Times New Roman" w:hAnsi="Cambria"/>
          <w:b/>
          <w:sz w:val="28"/>
          <w:szCs w:val="28"/>
          <w:lang w:eastAsia="ru-RU"/>
        </w:rPr>
        <w:t>Документы и (или) сведения, запрашиваемые государственным органом для осуществления административной процедуры</w:t>
      </w:r>
      <w:r>
        <w:rPr>
          <w:rFonts w:ascii="Times New Roman" w:eastAsia="Times New Roman" w:hAnsi="Times New Roman"/>
          <w:b/>
          <w:sz w:val="28"/>
          <w:szCs w:val="28"/>
          <w:rtl/>
          <w:lang w:eastAsia="ru-RU"/>
        </w:rPr>
        <w:t>٭</w:t>
      </w:r>
    </w:p>
    <w:p w:rsidR="00017A31" w:rsidRDefault="00017A31" w:rsidP="00017A3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rtl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-справка о месте жительства и составе семьи или копия лицевого счета</w:t>
      </w:r>
    </w:p>
    <w:p w:rsidR="00017A31" w:rsidRDefault="00017A31" w:rsidP="00017A31">
      <w:pPr>
        <w:spacing w:after="0" w:line="240" w:lineRule="auto"/>
        <w:rPr>
          <w:rFonts w:ascii="Cambria" w:eastAsia="Times New Roman" w:hAnsi="Cambria"/>
          <w:b/>
          <w:sz w:val="28"/>
          <w:szCs w:val="28"/>
          <w:rtl/>
          <w:lang w:eastAsia="ru-RU"/>
        </w:rPr>
      </w:pPr>
    </w:p>
    <w:p w:rsidR="00017A31" w:rsidRDefault="00017A31" w:rsidP="00017A3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rtl/>
          <w:lang w:eastAsia="ru-RU"/>
        </w:rPr>
        <w:t>٭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другие документы и (или) сведения, необходимые для осуществления административной процедуры, по запросу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гос.органа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(иной организации), в который обратился гражданин, в установленном порядке представляются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гос.органами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иными организациями, к компетенции которых относится их выдача, а также </w:t>
      </w: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могут быть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представлены гражданином самостоятельно.</w:t>
      </w:r>
    </w:p>
    <w:p w:rsidR="00525965" w:rsidRDefault="00525965" w:rsidP="00017A3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5965" w:rsidRPr="00525965" w:rsidRDefault="00525965" w:rsidP="00525965">
      <w:pPr>
        <w:spacing w:after="0" w:line="240" w:lineRule="auto"/>
        <w:jc w:val="both"/>
        <w:rPr>
          <w:rFonts w:ascii="Times New Roman" w:hAnsi="Times New Roman"/>
          <w:sz w:val="30"/>
        </w:rPr>
      </w:pPr>
      <w:r w:rsidRPr="00525965">
        <w:rPr>
          <w:rFonts w:ascii="Times New Roman" w:hAnsi="Times New Roman"/>
          <w:sz w:val="30"/>
        </w:rPr>
        <w:t>РЕКВИЗИТЫ ДЛЯ ОПЛАТЫ</w:t>
      </w:r>
    </w:p>
    <w:p w:rsidR="00525965" w:rsidRPr="00525965" w:rsidRDefault="00525965" w:rsidP="00525965">
      <w:pPr>
        <w:spacing w:after="0" w:line="240" w:lineRule="auto"/>
        <w:jc w:val="both"/>
        <w:rPr>
          <w:rFonts w:ascii="Times New Roman" w:hAnsi="Times New Roman"/>
          <w:sz w:val="30"/>
        </w:rPr>
      </w:pPr>
      <w:r w:rsidRPr="00525965">
        <w:rPr>
          <w:rFonts w:ascii="Times New Roman" w:hAnsi="Times New Roman"/>
          <w:color w:val="FF0000"/>
          <w:sz w:val="32"/>
          <w:szCs w:val="32"/>
        </w:rPr>
        <w:t xml:space="preserve">Получатель платежа – Главное управление Министерства финансов РБ по Минской области (ГУ МФ РБ); УНП 600537220; Расчетный счет № </w:t>
      </w:r>
      <w:r w:rsidRPr="00525965">
        <w:rPr>
          <w:rFonts w:ascii="Times New Roman" w:hAnsi="Times New Roman"/>
          <w:color w:val="FF0000"/>
          <w:sz w:val="32"/>
          <w:szCs w:val="32"/>
          <w:lang w:val="en-US"/>
        </w:rPr>
        <w:t>BY</w:t>
      </w:r>
      <w:r w:rsidRPr="00525965">
        <w:rPr>
          <w:rFonts w:ascii="Times New Roman" w:hAnsi="Times New Roman"/>
          <w:color w:val="FF0000"/>
          <w:sz w:val="32"/>
          <w:szCs w:val="32"/>
        </w:rPr>
        <w:t>96</w:t>
      </w:r>
      <w:r w:rsidRPr="00525965">
        <w:rPr>
          <w:rFonts w:ascii="Times New Roman" w:hAnsi="Times New Roman"/>
          <w:color w:val="FF0000"/>
          <w:sz w:val="32"/>
          <w:szCs w:val="32"/>
          <w:lang w:val="en-US"/>
        </w:rPr>
        <w:t>AKBB</w:t>
      </w:r>
      <w:r w:rsidRPr="00525965">
        <w:rPr>
          <w:rFonts w:ascii="Times New Roman" w:hAnsi="Times New Roman"/>
          <w:color w:val="FF0000"/>
          <w:sz w:val="32"/>
          <w:szCs w:val="32"/>
        </w:rPr>
        <w:t xml:space="preserve">36006140005020000000 в ОАО «АСБ </w:t>
      </w:r>
      <w:proofErr w:type="spellStart"/>
      <w:r w:rsidRPr="00525965">
        <w:rPr>
          <w:rFonts w:ascii="Times New Roman" w:hAnsi="Times New Roman"/>
          <w:color w:val="FF0000"/>
          <w:sz w:val="32"/>
          <w:szCs w:val="32"/>
        </w:rPr>
        <w:t>Беларусбанк</w:t>
      </w:r>
      <w:proofErr w:type="spellEnd"/>
      <w:r w:rsidRPr="00525965">
        <w:rPr>
          <w:rFonts w:ascii="Times New Roman" w:hAnsi="Times New Roman"/>
          <w:color w:val="FF0000"/>
          <w:sz w:val="32"/>
          <w:szCs w:val="32"/>
        </w:rPr>
        <w:t xml:space="preserve">» г. Минск, код банка – </w:t>
      </w:r>
      <w:r w:rsidRPr="00525965">
        <w:rPr>
          <w:rFonts w:ascii="Times New Roman" w:hAnsi="Times New Roman"/>
          <w:color w:val="FF0000"/>
          <w:sz w:val="32"/>
          <w:szCs w:val="32"/>
          <w:lang w:val="en-US"/>
        </w:rPr>
        <w:t>AKBBBY</w:t>
      </w:r>
      <w:r w:rsidRPr="00525965">
        <w:rPr>
          <w:rFonts w:ascii="Times New Roman" w:hAnsi="Times New Roman"/>
          <w:color w:val="FF0000"/>
          <w:sz w:val="32"/>
          <w:szCs w:val="32"/>
        </w:rPr>
        <w:t>2</w:t>
      </w:r>
      <w:r w:rsidRPr="00525965">
        <w:rPr>
          <w:rFonts w:ascii="Times New Roman" w:hAnsi="Times New Roman"/>
          <w:color w:val="FF0000"/>
          <w:sz w:val="32"/>
          <w:szCs w:val="32"/>
          <w:lang w:val="en-US"/>
        </w:rPr>
        <w:t>X</w:t>
      </w:r>
      <w:r w:rsidRPr="00525965">
        <w:rPr>
          <w:rFonts w:ascii="Times New Roman" w:hAnsi="Times New Roman"/>
          <w:color w:val="FF0000"/>
          <w:sz w:val="32"/>
          <w:szCs w:val="32"/>
        </w:rPr>
        <w:t xml:space="preserve">. </w:t>
      </w:r>
      <w:r w:rsidRPr="00525965">
        <w:rPr>
          <w:rFonts w:ascii="Times New Roman" w:hAnsi="Times New Roman"/>
          <w:b/>
          <w:color w:val="FF0000"/>
          <w:sz w:val="32"/>
          <w:szCs w:val="32"/>
          <w:u w:val="single"/>
        </w:rPr>
        <w:t>Код платежа: 04301</w:t>
      </w:r>
      <w:r w:rsidRPr="00525965">
        <w:rPr>
          <w:rFonts w:ascii="Times New Roman" w:hAnsi="Times New Roman"/>
          <w:color w:val="FF0000"/>
          <w:sz w:val="32"/>
          <w:szCs w:val="32"/>
        </w:rPr>
        <w:t>.</w:t>
      </w:r>
    </w:p>
    <w:p w:rsidR="00525965" w:rsidRPr="00525965" w:rsidRDefault="00525965" w:rsidP="00525965">
      <w:pPr>
        <w:spacing w:after="0" w:line="240" w:lineRule="auto"/>
        <w:jc w:val="both"/>
        <w:rPr>
          <w:rFonts w:ascii="Times New Roman" w:hAnsi="Times New Roman"/>
          <w:sz w:val="30"/>
        </w:rPr>
      </w:pPr>
    </w:p>
    <w:p w:rsidR="00017A31" w:rsidRDefault="00017A31" w:rsidP="00017A31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color w:val="FF0000"/>
          <w:sz w:val="28"/>
          <w:szCs w:val="28"/>
          <w:u w:val="single"/>
          <w:lang w:eastAsia="ru-RU"/>
        </w:rPr>
      </w:pPr>
    </w:p>
    <w:tbl>
      <w:tblPr>
        <w:tblW w:w="0" w:type="auto"/>
        <w:tblLook w:val="04A0"/>
      </w:tblPr>
      <w:tblGrid>
        <w:gridCol w:w="2985"/>
        <w:gridCol w:w="6586"/>
      </w:tblGrid>
      <w:tr w:rsidR="00017A31" w:rsidTr="00017A31">
        <w:tc>
          <w:tcPr>
            <w:tcW w:w="4077" w:type="dxa"/>
          </w:tcPr>
          <w:p w:rsidR="00017A31" w:rsidRDefault="00017A3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416" w:type="dxa"/>
          </w:tcPr>
          <w:p w:rsidR="00885A2F" w:rsidRDefault="00885A2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Воложинский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районный</w:t>
            </w:r>
            <w:r w:rsidR="00017A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017A31" w:rsidRDefault="00885A2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исполнительный комитет</w:t>
            </w:r>
          </w:p>
          <w:p w:rsidR="00017A31" w:rsidRDefault="00017A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17A31" w:rsidRDefault="00017A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гр.___________________________________________</w:t>
            </w:r>
          </w:p>
          <w:p w:rsidR="00017A31" w:rsidRDefault="00017A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фамилия, имя, отчество</w:t>
            </w:r>
          </w:p>
          <w:p w:rsidR="00017A31" w:rsidRDefault="00017A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_____________________________________________,</w:t>
            </w:r>
          </w:p>
          <w:p w:rsidR="00017A31" w:rsidRDefault="00017A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проживающего по адресу: ______________________</w:t>
            </w:r>
          </w:p>
          <w:p w:rsidR="00017A31" w:rsidRDefault="00017A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_____________________________________________</w:t>
            </w:r>
          </w:p>
          <w:p w:rsidR="00017A31" w:rsidRDefault="00017A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адрес постоянного места проживания</w:t>
            </w:r>
          </w:p>
          <w:p w:rsidR="00017A31" w:rsidRDefault="00017A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паспорт серия______ номер ____________________</w:t>
            </w:r>
          </w:p>
          <w:p w:rsidR="00017A31" w:rsidRDefault="00017A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личный номер _______________________________</w:t>
            </w:r>
          </w:p>
          <w:p w:rsidR="00017A31" w:rsidRDefault="00017A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выдан ____________________ дата выдачи _______</w:t>
            </w:r>
          </w:p>
          <w:p w:rsidR="00017A31" w:rsidRDefault="00017A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тел. _________________________________________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</w:t>
            </w:r>
          </w:p>
          <w:p w:rsidR="00017A31" w:rsidRDefault="00017A3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 xml:space="preserve">             </w:t>
            </w:r>
          </w:p>
        </w:tc>
      </w:tr>
    </w:tbl>
    <w:p w:rsidR="00017A31" w:rsidRDefault="00017A31" w:rsidP="00017A31">
      <w:pPr>
        <w:keepNext/>
        <w:shd w:val="clear" w:color="auto" w:fill="FFFFFF"/>
        <w:spacing w:before="410" w:after="0" w:line="691" w:lineRule="exact"/>
        <w:ind w:right="1642" w:firstLine="3290"/>
        <w:outlineLvl w:val="1"/>
        <w:rPr>
          <w:rFonts w:ascii="Times New Roman" w:eastAsia="Times New Roman" w:hAnsi="Times New Roman"/>
          <w:b/>
          <w:bCs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pacing w:val="2"/>
          <w:sz w:val="28"/>
          <w:szCs w:val="28"/>
          <w:lang w:eastAsia="ru-RU"/>
        </w:rPr>
        <w:t xml:space="preserve">ЗАЯВЛЕНИЕ </w:t>
      </w:r>
    </w:p>
    <w:p w:rsidR="00017A31" w:rsidRDefault="00017A31" w:rsidP="00017A3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17A31" w:rsidRDefault="00017A31" w:rsidP="00017A3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17A31" w:rsidRPr="00BB1E24" w:rsidRDefault="00017A31" w:rsidP="00017A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Прошу согласовать использование не по назначению одноквартирного, блокированного жилого помещения (его частей), находящегося по адресу: _____________________________________</w:t>
      </w:r>
      <w:r w:rsidR="00BB1E2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</w:p>
    <w:p w:rsidR="00017A31" w:rsidRDefault="00017A31" w:rsidP="00017A3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принадлежащего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мне на праве собственности. </w:t>
      </w:r>
    </w:p>
    <w:p w:rsidR="00017A31" w:rsidRPr="00BB1E24" w:rsidRDefault="00017A31" w:rsidP="00017A3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Данное помещение будет использоваться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B1E24">
        <w:rPr>
          <w:rFonts w:ascii="Times New Roman" w:eastAsia="Times New Roman" w:hAnsi="Times New Roman"/>
          <w:sz w:val="28"/>
          <w:szCs w:val="28"/>
          <w:lang w:eastAsia="ru-RU"/>
        </w:rPr>
        <w:t>од</w:t>
      </w:r>
      <w:proofErr w:type="gramEnd"/>
      <w:r w:rsidR="00BB1E24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</w:t>
      </w:r>
      <w:r w:rsidR="00BB1E24" w:rsidRPr="00BB1E24">
        <w:rPr>
          <w:rFonts w:ascii="Times New Roman" w:eastAsia="Times New Roman" w:hAnsi="Times New Roman"/>
          <w:sz w:val="28"/>
          <w:szCs w:val="28"/>
          <w:lang w:eastAsia="ru-RU"/>
        </w:rPr>
        <w:t>_________</w:t>
      </w:r>
    </w:p>
    <w:p w:rsidR="00017A31" w:rsidRDefault="00BB1E24" w:rsidP="00017A3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</w:t>
      </w:r>
      <w:r w:rsidR="00017A31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</w:t>
      </w:r>
      <w:r w:rsidR="00C40299">
        <w:rPr>
          <w:rFonts w:ascii="Times New Roman" w:eastAsia="Times New Roman" w:hAnsi="Times New Roman"/>
          <w:sz w:val="28"/>
          <w:szCs w:val="28"/>
          <w:lang w:val="en-US" w:eastAsia="ru-RU"/>
        </w:rPr>
        <w:t>___</w:t>
      </w:r>
      <w:r w:rsidR="00017A3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17A31" w:rsidRDefault="00017A31" w:rsidP="00017A3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</w:p>
    <w:p w:rsidR="00017A31" w:rsidRDefault="00017A31" w:rsidP="00017A31">
      <w:pPr>
        <w:shd w:val="clear" w:color="auto" w:fill="FFFFFF"/>
        <w:spacing w:before="410" w:after="0" w:line="691" w:lineRule="exact"/>
        <w:ind w:right="1642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17A31" w:rsidRDefault="00017A31" w:rsidP="00017A31">
      <w:pPr>
        <w:shd w:val="clear" w:color="auto" w:fill="FFFFFF"/>
        <w:tabs>
          <w:tab w:val="left" w:pos="8222"/>
        </w:tabs>
        <w:spacing w:after="0" w:line="240" w:lineRule="auto"/>
        <w:ind w:left="4982"/>
        <w:rPr>
          <w:rFonts w:ascii="Times New Roman" w:eastAsia="Times New Roman" w:hAnsi="Times New Roman"/>
          <w:spacing w:val="-5"/>
          <w:sz w:val="28"/>
          <w:szCs w:val="28"/>
          <w:lang w:eastAsia="ru-RU"/>
        </w:rPr>
      </w:pPr>
    </w:p>
    <w:p w:rsidR="00017A31" w:rsidRDefault="00017A31" w:rsidP="00017A31">
      <w:pPr>
        <w:shd w:val="clear" w:color="auto" w:fill="FFFFFF"/>
        <w:tabs>
          <w:tab w:val="left" w:pos="8222"/>
        </w:tabs>
        <w:spacing w:after="0" w:line="240" w:lineRule="auto"/>
        <w:ind w:left="4982"/>
        <w:rPr>
          <w:rFonts w:ascii="Times New Roman" w:eastAsia="Times New Roman" w:hAnsi="Times New Roman"/>
          <w:spacing w:val="-5"/>
          <w:sz w:val="28"/>
          <w:szCs w:val="28"/>
          <w:lang w:eastAsia="ru-RU"/>
        </w:rPr>
      </w:pPr>
    </w:p>
    <w:p w:rsidR="00017A31" w:rsidRDefault="00017A31" w:rsidP="00017A31">
      <w:pPr>
        <w:shd w:val="clear" w:color="auto" w:fill="FFFFFF"/>
        <w:tabs>
          <w:tab w:val="left" w:pos="8222"/>
        </w:tabs>
        <w:spacing w:after="0" w:line="240" w:lineRule="auto"/>
        <w:ind w:left="4982"/>
        <w:rPr>
          <w:rFonts w:ascii="Times New Roman" w:eastAsia="Times New Roman" w:hAnsi="Times New Roman"/>
          <w:spacing w:val="-5"/>
          <w:sz w:val="28"/>
          <w:szCs w:val="28"/>
          <w:lang w:eastAsia="ru-RU"/>
        </w:rPr>
      </w:pPr>
    </w:p>
    <w:p w:rsidR="00017A31" w:rsidRDefault="00017A31" w:rsidP="00017A31">
      <w:pPr>
        <w:spacing w:after="0" w:line="240" w:lineRule="auto"/>
        <w:rPr>
          <w:rFonts w:ascii="Times New Roman" w:eastAsia="Times New Roman" w:hAnsi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_______________                                                                  ______________________</w:t>
      </w:r>
    </w:p>
    <w:p w:rsidR="00017A31" w:rsidRDefault="00017A31" w:rsidP="00017A31">
      <w:pPr>
        <w:spacing w:after="0" w:line="240" w:lineRule="auto"/>
        <w:rPr>
          <w:rFonts w:ascii="Times New Roman" w:eastAsia="Times New Roman" w:hAnsi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        дата </w:t>
      </w:r>
      <w:r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ab/>
        <w:t xml:space="preserve">Подпись </w:t>
      </w:r>
    </w:p>
    <w:p w:rsidR="00017A31" w:rsidRDefault="00017A31" w:rsidP="00017A31">
      <w:pPr>
        <w:spacing w:after="0" w:line="240" w:lineRule="auto"/>
        <w:rPr>
          <w:rFonts w:ascii="Times New Roman" w:eastAsia="Times New Roman" w:hAnsi="Times New Roman"/>
          <w:spacing w:val="-5"/>
          <w:sz w:val="28"/>
          <w:szCs w:val="28"/>
          <w:lang w:eastAsia="ru-RU"/>
        </w:rPr>
      </w:pPr>
    </w:p>
    <w:p w:rsidR="00017A31" w:rsidRDefault="00017A31" w:rsidP="00017A3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7A31" w:rsidRDefault="00017A31" w:rsidP="00017A31"/>
    <w:p w:rsidR="007661B5" w:rsidRDefault="007661B5"/>
    <w:sectPr w:rsidR="007661B5" w:rsidSect="00525965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7A31"/>
    <w:rsid w:val="00017A31"/>
    <w:rsid w:val="00525965"/>
    <w:rsid w:val="007661B5"/>
    <w:rsid w:val="00885A2F"/>
    <w:rsid w:val="00BB1E24"/>
    <w:rsid w:val="00C40299"/>
    <w:rsid w:val="00C66BFB"/>
    <w:rsid w:val="00F147CD"/>
    <w:rsid w:val="00FA6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A3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3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8</cp:revision>
  <dcterms:created xsi:type="dcterms:W3CDTF">2018-12-14T08:06:00Z</dcterms:created>
  <dcterms:modified xsi:type="dcterms:W3CDTF">2019-03-01T09:35:00Z</dcterms:modified>
</cp:coreProperties>
</file>