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5E4" w:rsidRDefault="00B915E4" w:rsidP="00B915E4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1.1.21¹. Принятие решения о согласовании (разрешении) самовольного переустройства и (или) перепланировки жилого  помещения, нежилого помещения в жилом доме</w:t>
      </w: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BB5EC0" w:rsidRPr="00BB5EC0" w:rsidTr="00BB5EC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B5EC0" w:rsidRDefault="00BB5EC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BB5EC0" w:rsidRPr="00BB5EC0" w:rsidTr="00BB5EC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B5EC0" w:rsidRDefault="00BB5EC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BB5EC0" w:rsidRDefault="00BB5EC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BB5EC0" w:rsidRPr="00BB5EC0" w:rsidTr="00BB5EC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B5EC0" w:rsidRDefault="00BB5EC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BB5EC0" w:rsidRPr="00BB5EC0" w:rsidTr="00BB5EC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B5EC0" w:rsidRDefault="00BB5EC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BB5EC0" w:rsidRDefault="004A2F95" w:rsidP="00007614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</w:t>
            </w:r>
            <w:r w:rsidR="00BB5EC0">
              <w:rPr>
                <w:rFonts w:eastAsia="Times New Roman"/>
                <w:szCs w:val="30"/>
                <w:lang w:eastAsia="ru-RU"/>
              </w:rPr>
              <w:t xml:space="preserve">       </w:t>
            </w:r>
            <w:r w:rsidR="00007614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007614">
              <w:rPr>
                <w:rFonts w:eastAsia="Times New Roman"/>
                <w:szCs w:val="30"/>
              </w:rPr>
              <w:t xml:space="preserve"> </w:t>
            </w:r>
            <w:r w:rsidR="00BB5EC0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BB5EC0" w:rsidRPr="00BB5EC0" w:rsidTr="00BB5EC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B5EC0" w:rsidRDefault="00BB5EC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BB5EC0" w:rsidTr="00BB5EC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B5EC0" w:rsidRDefault="00BB5EC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BB5EC0" w:rsidRDefault="00BB5EC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BB5EC0" w:rsidRDefault="00BB5EC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BB5EC0" w:rsidRDefault="00BB5EC0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B915E4" w:rsidRDefault="00B915E4" w:rsidP="00B915E4">
      <w:pPr>
        <w:jc w:val="center"/>
        <w:rPr>
          <w:sz w:val="28"/>
          <w:szCs w:val="28"/>
        </w:rPr>
      </w:pPr>
    </w:p>
    <w:p w:rsidR="00B915E4" w:rsidRDefault="00B915E4" w:rsidP="00B915E4">
      <w:pPr>
        <w:rPr>
          <w:color w:val="333333"/>
          <w:szCs w:val="30"/>
        </w:rPr>
      </w:pPr>
      <w:r>
        <w:rPr>
          <w:b/>
          <w:color w:val="333333"/>
          <w:szCs w:val="30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color w:val="333333"/>
          <w:szCs w:val="30"/>
        </w:rPr>
        <w:t>:</w:t>
      </w:r>
    </w:p>
    <w:p w:rsidR="00B915E4" w:rsidRDefault="00B915E4" w:rsidP="00B915E4">
      <w:pPr>
        <w:pStyle w:val="a4"/>
        <w:numPr>
          <w:ilvl w:val="0"/>
          <w:numId w:val="1"/>
        </w:numPr>
        <w:ind w:left="0" w:firstLine="360"/>
        <w:jc w:val="both"/>
        <w:rPr>
          <w:color w:val="333333"/>
          <w:sz w:val="30"/>
          <w:szCs w:val="30"/>
        </w:rPr>
      </w:pPr>
      <w:r>
        <w:rPr>
          <w:color w:val="333333"/>
          <w:sz w:val="30"/>
          <w:szCs w:val="30"/>
        </w:rPr>
        <w:t xml:space="preserve">заявление; </w:t>
      </w:r>
    </w:p>
    <w:p w:rsidR="00B915E4" w:rsidRDefault="00B915E4" w:rsidP="00B915E4">
      <w:pPr>
        <w:numPr>
          <w:ilvl w:val="0"/>
          <w:numId w:val="1"/>
        </w:numPr>
        <w:ind w:left="0" w:firstLine="360"/>
        <w:rPr>
          <w:color w:val="333333"/>
          <w:szCs w:val="30"/>
        </w:rPr>
      </w:pPr>
      <w:r>
        <w:rPr>
          <w:color w:val="333333"/>
          <w:szCs w:val="30"/>
        </w:rPr>
        <w:t>паспорт или иной документ, удостоверяющий личность;</w:t>
      </w:r>
    </w:p>
    <w:p w:rsidR="00B915E4" w:rsidRDefault="00B915E4" w:rsidP="00B915E4">
      <w:pPr>
        <w:numPr>
          <w:ilvl w:val="0"/>
          <w:numId w:val="1"/>
        </w:numPr>
        <w:ind w:left="0" w:firstLine="360"/>
        <w:rPr>
          <w:color w:val="333333"/>
          <w:szCs w:val="30"/>
        </w:rPr>
      </w:pPr>
      <w:r>
        <w:rPr>
          <w:color w:val="333333"/>
          <w:szCs w:val="30"/>
        </w:rPr>
        <w:t>техническое заключение о том, что переустройство и (или) перепланировка не влияют на безопасность эксплуатируемого здания и выполнены в соответствии с требованиями технических нормативных правовых актов;</w:t>
      </w:r>
    </w:p>
    <w:p w:rsidR="00B915E4" w:rsidRDefault="00B915E4" w:rsidP="00B915E4">
      <w:pPr>
        <w:numPr>
          <w:ilvl w:val="0"/>
          <w:numId w:val="1"/>
        </w:numPr>
        <w:ind w:left="0" w:firstLine="360"/>
        <w:rPr>
          <w:color w:val="333333"/>
          <w:szCs w:val="30"/>
        </w:rPr>
      </w:pPr>
      <w:r>
        <w:rPr>
          <w:color w:val="333333"/>
          <w:szCs w:val="30"/>
        </w:rPr>
        <w:t>письменное согласие совершеннолетних граждан, имеющих право владения и пользования переустроенным и (или) перепланированным помещением, и участников общей долевой собственности, а в случае временного отсутствия таких граждан и участников – удостоверенное нотариально их письменное согласие;</w:t>
      </w:r>
    </w:p>
    <w:p w:rsidR="00B915E4" w:rsidRDefault="00B915E4" w:rsidP="00B915E4">
      <w:pPr>
        <w:numPr>
          <w:ilvl w:val="0"/>
          <w:numId w:val="1"/>
        </w:numPr>
        <w:ind w:left="0" w:firstLine="360"/>
        <w:rPr>
          <w:color w:val="333333"/>
          <w:szCs w:val="30"/>
        </w:rPr>
      </w:pPr>
      <w:r>
        <w:rPr>
          <w:color w:val="333333"/>
          <w:szCs w:val="30"/>
        </w:rPr>
        <w:t>технический паспорт и документ, подтверждающий право собственности на помещение, – для собственника  помещения;</w:t>
      </w:r>
    </w:p>
    <w:p w:rsidR="00B915E4" w:rsidRDefault="00B915E4" w:rsidP="00B915E4">
      <w:pPr>
        <w:numPr>
          <w:ilvl w:val="0"/>
          <w:numId w:val="1"/>
        </w:numPr>
        <w:ind w:left="0" w:firstLine="360"/>
        <w:rPr>
          <w:color w:val="333333"/>
          <w:szCs w:val="30"/>
        </w:rPr>
      </w:pPr>
      <w:r>
        <w:rPr>
          <w:color w:val="333333"/>
          <w:szCs w:val="30"/>
        </w:rPr>
        <w:t>письменное согласие организации застройщиков в жилых домах этой организации – для члена организации застройщиков, не являющегося собственником помещения;</w:t>
      </w:r>
    </w:p>
    <w:p w:rsidR="00B915E4" w:rsidRDefault="00B915E4" w:rsidP="00B915E4">
      <w:pPr>
        <w:pStyle w:val="a4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согласие залогодержателя жилого помещения, нежилого помещения в жилом доме на согласование (разрешение)  самовольного переустройства и (или) перепланировки, если жилое помещение, нежилое помещение в жилом доме  переданы в залог и распоряжение предметом залога без согласия залогодержателя не предусмотрено законодательством или договором о залоге.</w:t>
      </w:r>
    </w:p>
    <w:p w:rsidR="00B915E4" w:rsidRDefault="00B915E4" w:rsidP="00B915E4">
      <w:pPr>
        <w:ind w:left="426"/>
        <w:jc w:val="left"/>
        <w:rPr>
          <w:color w:val="333333"/>
          <w:szCs w:val="30"/>
        </w:rPr>
      </w:pPr>
    </w:p>
    <w:p w:rsidR="00B915E4" w:rsidRDefault="00B915E4" w:rsidP="00B915E4">
      <w:pPr>
        <w:rPr>
          <w:color w:val="333333"/>
          <w:szCs w:val="30"/>
        </w:rPr>
      </w:pPr>
      <w:r>
        <w:rPr>
          <w:b/>
          <w:color w:val="333333"/>
          <w:szCs w:val="30"/>
        </w:rPr>
        <w:t>Размер платы</w:t>
      </w:r>
      <w:r>
        <w:rPr>
          <w:color w:val="333333"/>
          <w:szCs w:val="30"/>
        </w:rPr>
        <w:t>:</w:t>
      </w:r>
      <w:r>
        <w:rPr>
          <w:color w:val="333333"/>
          <w:sz w:val="28"/>
          <w:szCs w:val="28"/>
        </w:rPr>
        <w:t xml:space="preserve"> 0,5 базовой величины.</w:t>
      </w:r>
    </w:p>
    <w:p w:rsidR="00B915E4" w:rsidRDefault="00B915E4" w:rsidP="00B915E4">
      <w:pPr>
        <w:rPr>
          <w:b/>
          <w:color w:val="333333"/>
          <w:szCs w:val="30"/>
        </w:rPr>
      </w:pPr>
      <w:r>
        <w:rPr>
          <w:b/>
          <w:color w:val="333333"/>
          <w:szCs w:val="30"/>
        </w:rPr>
        <w:lastRenderedPageBreak/>
        <w:t xml:space="preserve">Срок: </w:t>
      </w:r>
      <w:r>
        <w:rPr>
          <w:color w:val="333333"/>
          <w:szCs w:val="30"/>
        </w:rPr>
        <w:t>1 месяц</w:t>
      </w:r>
    </w:p>
    <w:p w:rsidR="00B915E4" w:rsidRDefault="00B915E4" w:rsidP="00B915E4">
      <w:pPr>
        <w:rPr>
          <w:color w:val="333333"/>
          <w:szCs w:val="30"/>
        </w:rPr>
      </w:pPr>
      <w:r>
        <w:rPr>
          <w:b/>
          <w:color w:val="333333"/>
          <w:szCs w:val="30"/>
        </w:rPr>
        <w:t>Срок действия</w:t>
      </w:r>
      <w:r>
        <w:rPr>
          <w:color w:val="333333"/>
          <w:szCs w:val="30"/>
        </w:rPr>
        <w:t>: бессрочно.</w:t>
      </w:r>
    </w:p>
    <w:p w:rsidR="00B915E4" w:rsidRDefault="00B915E4" w:rsidP="00B915E4">
      <w:pPr>
        <w:pStyle w:val="a4"/>
        <w:spacing w:line="300" w:lineRule="exact"/>
        <w:ind w:left="0"/>
        <w:rPr>
          <w:b/>
          <w:sz w:val="30"/>
          <w:szCs w:val="30"/>
        </w:rPr>
      </w:pPr>
    </w:p>
    <w:p w:rsidR="00B915E4" w:rsidRDefault="00B915E4" w:rsidP="00B915E4">
      <w:pPr>
        <w:pStyle w:val="a4"/>
        <w:spacing w:line="300" w:lineRule="exact"/>
        <w:ind w:left="0"/>
        <w:rPr>
          <w:b/>
          <w:sz w:val="30"/>
          <w:szCs w:val="30"/>
        </w:rPr>
      </w:pPr>
      <w:r>
        <w:rPr>
          <w:b/>
          <w:sz w:val="30"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sz w:val="30"/>
          <w:szCs w:val="30"/>
          <w:rtl/>
        </w:rPr>
        <w:t>٭</w:t>
      </w:r>
    </w:p>
    <w:p w:rsidR="00B915E4" w:rsidRDefault="00B915E4" w:rsidP="00B915E4">
      <w:pPr>
        <w:pStyle w:val="a4"/>
        <w:spacing w:line="300" w:lineRule="exact"/>
        <w:ind w:left="0"/>
        <w:rPr>
          <w:b/>
          <w:sz w:val="30"/>
          <w:szCs w:val="30"/>
        </w:rPr>
      </w:pPr>
    </w:p>
    <w:p w:rsidR="00B915E4" w:rsidRDefault="00B915E4" w:rsidP="00B915E4">
      <w:pPr>
        <w:pStyle w:val="a4"/>
        <w:spacing w:line="300" w:lineRule="exact"/>
        <w:ind w:left="0"/>
        <w:rPr>
          <w:b/>
          <w:sz w:val="28"/>
          <w:szCs w:val="28"/>
          <w:rtl/>
        </w:rPr>
      </w:pPr>
      <w:r>
        <w:rPr>
          <w:sz w:val="28"/>
          <w:szCs w:val="28"/>
        </w:rPr>
        <w:t>- справка о месте жительства и составе семьи или копия лицевого счета</w:t>
      </w:r>
    </w:p>
    <w:p w:rsidR="00B915E4" w:rsidRDefault="00B915E4" w:rsidP="00B915E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B915E4" w:rsidRDefault="00B915E4" w:rsidP="00084D11">
      <w:pPr>
        <w:pStyle w:val="a3"/>
        <w:rPr>
          <w:sz w:val="28"/>
          <w:szCs w:val="28"/>
        </w:rPr>
      </w:pPr>
    </w:p>
    <w:p w:rsidR="00123C5B" w:rsidRDefault="00123C5B" w:rsidP="00123C5B">
      <w:r>
        <w:t>РЕКВИЗИТЫ ДЛЯ ОПЛАТЫ</w:t>
      </w:r>
    </w:p>
    <w:p w:rsidR="00123C5B" w:rsidRDefault="00123C5B" w:rsidP="00123C5B">
      <w:r>
        <w:rPr>
          <w:color w:val="FF0000"/>
          <w:sz w:val="32"/>
          <w:szCs w:val="32"/>
        </w:rPr>
        <w:t xml:space="preserve">Получатель платежа – Главное управление Министерства финансов РБ по Минской области (ГУ МФ РБ); УНП 600537220; Расчетный счет № </w:t>
      </w:r>
      <w:r>
        <w:rPr>
          <w:color w:val="FF0000"/>
          <w:sz w:val="32"/>
          <w:szCs w:val="32"/>
          <w:lang w:val="en-US"/>
        </w:rPr>
        <w:t>BY</w:t>
      </w:r>
      <w:r>
        <w:rPr>
          <w:color w:val="FF0000"/>
          <w:sz w:val="32"/>
          <w:szCs w:val="32"/>
        </w:rPr>
        <w:t>96</w:t>
      </w:r>
      <w:r>
        <w:rPr>
          <w:color w:val="FF0000"/>
          <w:sz w:val="32"/>
          <w:szCs w:val="32"/>
          <w:lang w:val="en-US"/>
        </w:rPr>
        <w:t>AKBB</w:t>
      </w:r>
      <w:r>
        <w:rPr>
          <w:color w:val="FF0000"/>
          <w:sz w:val="32"/>
          <w:szCs w:val="32"/>
        </w:rPr>
        <w:t xml:space="preserve">36006140005020000000 в ОАО «АСБ </w:t>
      </w:r>
      <w:proofErr w:type="spellStart"/>
      <w:r>
        <w:rPr>
          <w:color w:val="FF0000"/>
          <w:sz w:val="32"/>
          <w:szCs w:val="32"/>
        </w:rPr>
        <w:t>Беларусбанк</w:t>
      </w:r>
      <w:proofErr w:type="spellEnd"/>
      <w:r>
        <w:rPr>
          <w:color w:val="FF0000"/>
          <w:sz w:val="32"/>
          <w:szCs w:val="32"/>
        </w:rPr>
        <w:t xml:space="preserve">» г. Минск, код банка – </w:t>
      </w:r>
      <w:r>
        <w:rPr>
          <w:color w:val="FF0000"/>
          <w:sz w:val="32"/>
          <w:szCs w:val="32"/>
          <w:lang w:val="en-US"/>
        </w:rPr>
        <w:t>AKBBBY</w:t>
      </w:r>
      <w:r>
        <w:rPr>
          <w:color w:val="FF0000"/>
          <w:sz w:val="32"/>
          <w:szCs w:val="32"/>
        </w:rPr>
        <w:t>2</w:t>
      </w:r>
      <w:r>
        <w:rPr>
          <w:color w:val="FF0000"/>
          <w:sz w:val="32"/>
          <w:szCs w:val="32"/>
          <w:lang w:val="en-US"/>
        </w:rPr>
        <w:t>X</w:t>
      </w:r>
      <w:r>
        <w:rPr>
          <w:color w:val="FF0000"/>
          <w:sz w:val="32"/>
          <w:szCs w:val="32"/>
        </w:rPr>
        <w:t xml:space="preserve">. </w:t>
      </w:r>
      <w:r>
        <w:rPr>
          <w:b/>
          <w:color w:val="FF0000"/>
          <w:sz w:val="32"/>
          <w:szCs w:val="32"/>
          <w:u w:val="single"/>
        </w:rPr>
        <w:t>Код платежа: 04301</w:t>
      </w:r>
      <w:r>
        <w:rPr>
          <w:color w:val="FF0000"/>
          <w:sz w:val="32"/>
          <w:szCs w:val="32"/>
        </w:rPr>
        <w:t>.</w:t>
      </w:r>
    </w:p>
    <w:p w:rsidR="00123C5B" w:rsidRDefault="00123C5B" w:rsidP="00123C5B"/>
    <w:p w:rsidR="00B915E4" w:rsidRPr="004A2F95" w:rsidRDefault="00B915E4" w:rsidP="00B915E4">
      <w:pPr>
        <w:pStyle w:val="a3"/>
        <w:ind w:firstLine="4536"/>
        <w:rPr>
          <w:sz w:val="28"/>
          <w:szCs w:val="28"/>
        </w:rPr>
      </w:pPr>
      <w:bookmarkStart w:id="0" w:name="_GoBack"/>
      <w:bookmarkEnd w:id="0"/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07614" w:rsidRPr="004A2F95" w:rsidRDefault="00007614" w:rsidP="00B915E4">
      <w:pPr>
        <w:pStyle w:val="a3"/>
        <w:ind w:firstLine="4536"/>
        <w:rPr>
          <w:sz w:val="28"/>
          <w:szCs w:val="28"/>
        </w:rPr>
      </w:pPr>
    </w:p>
    <w:p w:rsidR="00084D11" w:rsidRDefault="00084D11" w:rsidP="00084D11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 xml:space="preserve">                             </w:t>
      </w:r>
      <w:r w:rsidR="002C1BB9">
        <w:rPr>
          <w:rFonts w:eastAsia="Times New Roman"/>
          <w:sz w:val="28"/>
          <w:szCs w:val="28"/>
          <w:lang w:eastAsia="ru-RU"/>
        </w:rPr>
        <w:t xml:space="preserve">                              </w:t>
      </w:r>
      <w:r>
        <w:rPr>
          <w:rFonts w:eastAsia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eastAsia="Times New Roman"/>
          <w:sz w:val="28"/>
          <w:szCs w:val="28"/>
          <w:lang w:eastAsia="ru-RU"/>
        </w:rPr>
        <w:t>Воложинский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районный </w:t>
      </w:r>
    </w:p>
    <w:p w:rsidR="00084D11" w:rsidRDefault="00084D11" w:rsidP="00084D11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</w:t>
      </w:r>
      <w:r w:rsidR="002C1BB9">
        <w:rPr>
          <w:rFonts w:eastAsia="Times New Roman"/>
          <w:sz w:val="28"/>
          <w:szCs w:val="28"/>
          <w:lang w:eastAsia="ru-RU"/>
        </w:rPr>
        <w:t xml:space="preserve">                              </w:t>
      </w:r>
      <w:r>
        <w:rPr>
          <w:rFonts w:eastAsia="Times New Roman"/>
          <w:sz w:val="28"/>
          <w:szCs w:val="28"/>
          <w:lang w:eastAsia="ru-RU"/>
        </w:rPr>
        <w:t xml:space="preserve">   исполнительный комитет</w:t>
      </w:r>
    </w:p>
    <w:p w:rsidR="00084D11" w:rsidRDefault="00084D11" w:rsidP="00084D11">
      <w:pPr>
        <w:pStyle w:val="a3"/>
        <w:rPr>
          <w:sz w:val="28"/>
          <w:szCs w:val="28"/>
        </w:rPr>
      </w:pPr>
    </w:p>
    <w:p w:rsidR="00B915E4" w:rsidRDefault="00B915E4" w:rsidP="00B915E4">
      <w:pPr>
        <w:pStyle w:val="a3"/>
        <w:ind w:firstLine="4536"/>
        <w:rPr>
          <w:sz w:val="28"/>
          <w:szCs w:val="28"/>
        </w:rPr>
      </w:pPr>
      <w:r>
        <w:rPr>
          <w:sz w:val="28"/>
          <w:szCs w:val="28"/>
        </w:rPr>
        <w:t>гр._______________________________</w:t>
      </w:r>
    </w:p>
    <w:p w:rsidR="00B915E4" w:rsidRDefault="00B915E4" w:rsidP="00B915E4">
      <w:pPr>
        <w:pStyle w:val="a3"/>
        <w:ind w:firstLine="4536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фамилия, имя, отчество</w:t>
      </w:r>
    </w:p>
    <w:p w:rsidR="00B915E4" w:rsidRDefault="00B915E4" w:rsidP="00B915E4">
      <w:pPr>
        <w:pStyle w:val="a3"/>
        <w:ind w:firstLine="4536"/>
        <w:rPr>
          <w:sz w:val="28"/>
          <w:szCs w:val="28"/>
        </w:rPr>
      </w:pPr>
      <w:r>
        <w:rPr>
          <w:sz w:val="28"/>
          <w:szCs w:val="28"/>
        </w:rPr>
        <w:t>_________________________________,</w:t>
      </w:r>
    </w:p>
    <w:p w:rsidR="00B915E4" w:rsidRDefault="00B915E4" w:rsidP="00B915E4">
      <w:pPr>
        <w:pStyle w:val="a3"/>
        <w:ind w:firstLine="4536"/>
        <w:rPr>
          <w:sz w:val="28"/>
          <w:szCs w:val="28"/>
        </w:rPr>
      </w:pPr>
      <w:r>
        <w:rPr>
          <w:sz w:val="28"/>
          <w:szCs w:val="28"/>
        </w:rPr>
        <w:t>проживающего по адресу: ___________</w:t>
      </w:r>
    </w:p>
    <w:p w:rsidR="00B915E4" w:rsidRDefault="00B915E4" w:rsidP="00B915E4">
      <w:pPr>
        <w:pStyle w:val="a3"/>
        <w:ind w:firstLine="4536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B915E4" w:rsidRDefault="00B915E4" w:rsidP="00B915E4">
      <w:pPr>
        <w:pStyle w:val="a3"/>
        <w:ind w:firstLine="4536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адрес постоянного места проживания</w:t>
      </w:r>
    </w:p>
    <w:p w:rsidR="00B915E4" w:rsidRDefault="00B915E4" w:rsidP="00B915E4">
      <w:pPr>
        <w:pStyle w:val="a3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>паспорт серия____ номер ___________</w:t>
      </w:r>
    </w:p>
    <w:p w:rsidR="00B915E4" w:rsidRDefault="00B915E4" w:rsidP="00B915E4">
      <w:pPr>
        <w:pStyle w:val="a3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>личный номер _____________________</w:t>
      </w:r>
    </w:p>
    <w:p w:rsidR="00B915E4" w:rsidRDefault="00B915E4" w:rsidP="00B915E4">
      <w:pPr>
        <w:pStyle w:val="a3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>выдан _________ дата выдачи ________</w:t>
      </w:r>
    </w:p>
    <w:p w:rsidR="00B915E4" w:rsidRDefault="00B915E4" w:rsidP="00B915E4">
      <w:pPr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 тел. ________________________</w:t>
      </w:r>
    </w:p>
    <w:p w:rsidR="00B915E4" w:rsidRDefault="00B915E4" w:rsidP="00B915E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915E4" w:rsidRDefault="00B915E4" w:rsidP="00B915E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B915E4" w:rsidRDefault="00B915E4" w:rsidP="00B915E4">
      <w:pPr>
        <w:rPr>
          <w:sz w:val="28"/>
          <w:szCs w:val="28"/>
        </w:rPr>
      </w:pPr>
    </w:p>
    <w:p w:rsidR="00B915E4" w:rsidRDefault="00B915E4" w:rsidP="00B915E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Прошу принять в эксплуатацию и разрешить государственную регистрацию самовольное переустройство и (или) перепланировку ___________________________    помещения, расположенного по адресу:</w:t>
      </w:r>
    </w:p>
    <w:p w:rsidR="00B915E4" w:rsidRDefault="00B915E4" w:rsidP="00B915E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(жилого, нежилого)</w:t>
      </w:r>
    </w:p>
    <w:p w:rsidR="00B915E4" w:rsidRDefault="00B915E4" w:rsidP="00B915E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______________________________________________________________.</w:t>
      </w:r>
    </w:p>
    <w:p w:rsidR="00B915E4" w:rsidRDefault="00B915E4" w:rsidP="00B915E4">
      <w:pPr>
        <w:rPr>
          <w:sz w:val="28"/>
          <w:szCs w:val="28"/>
        </w:rPr>
      </w:pPr>
    </w:p>
    <w:p w:rsidR="00B915E4" w:rsidRDefault="00B915E4" w:rsidP="00B915E4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Самовольное переустройство и  (или) перепланировка заключается в следующем:</w:t>
      </w:r>
    </w:p>
    <w:p w:rsidR="00B915E4" w:rsidRDefault="00B915E4" w:rsidP="00B915E4">
      <w:pPr>
        <w:rPr>
          <w:sz w:val="28"/>
          <w:szCs w:val="28"/>
          <w:lang w:val="en-US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2F95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________________________________________________________________</w:t>
      </w:r>
      <w:r w:rsidR="004A2F95">
        <w:rPr>
          <w:sz w:val="28"/>
          <w:szCs w:val="28"/>
          <w:lang w:val="en-US"/>
        </w:rPr>
        <w:t>_________________</w:t>
      </w:r>
    </w:p>
    <w:p w:rsidR="004A2F95" w:rsidRPr="004A2F95" w:rsidRDefault="004A2F95" w:rsidP="00B915E4">
      <w:pPr>
        <w:rPr>
          <w:sz w:val="28"/>
          <w:szCs w:val="28"/>
          <w:lang w:val="en-US"/>
        </w:rPr>
      </w:pPr>
    </w:p>
    <w:p w:rsidR="00B915E4" w:rsidRDefault="00B915E4" w:rsidP="00B915E4">
      <w:pPr>
        <w:rPr>
          <w:sz w:val="28"/>
          <w:szCs w:val="28"/>
        </w:rPr>
      </w:pPr>
    </w:p>
    <w:p w:rsidR="00B915E4" w:rsidRDefault="00B915E4" w:rsidP="00B915E4">
      <w:pPr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</w:t>
      </w:r>
    </w:p>
    <w:p w:rsidR="00B915E4" w:rsidRDefault="00B915E4" w:rsidP="00B915E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(подпись)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(И.О. Фамилия)</w:t>
      </w:r>
    </w:p>
    <w:p w:rsidR="00B915E4" w:rsidRDefault="00B915E4" w:rsidP="00B915E4"/>
    <w:p w:rsidR="00B915E4" w:rsidRDefault="00B915E4" w:rsidP="00B915E4"/>
    <w:p w:rsidR="00E32E4F" w:rsidRDefault="00E32E4F"/>
    <w:sectPr w:rsidR="00E32E4F" w:rsidSect="00084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41AAF"/>
    <w:multiLevelType w:val="hybridMultilevel"/>
    <w:tmpl w:val="1E002FE8"/>
    <w:lvl w:ilvl="0" w:tplc="345E5D4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5E4"/>
    <w:rsid w:val="00007614"/>
    <w:rsid w:val="000847AC"/>
    <w:rsid w:val="00084D11"/>
    <w:rsid w:val="00123C5B"/>
    <w:rsid w:val="002C1BB9"/>
    <w:rsid w:val="004A2F95"/>
    <w:rsid w:val="005736C2"/>
    <w:rsid w:val="00B915E4"/>
    <w:rsid w:val="00B956D4"/>
    <w:rsid w:val="00BB5EC0"/>
    <w:rsid w:val="00E3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E4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1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915E4"/>
    <w:pPr>
      <w:ind w:left="720"/>
      <w:contextualSpacing/>
      <w:jc w:val="left"/>
    </w:pPr>
    <w:rPr>
      <w:rFonts w:eastAsia="Times New Roman"/>
      <w:sz w:val="24"/>
      <w:szCs w:val="24"/>
      <w:lang w:eastAsia="ru-RU"/>
    </w:rPr>
  </w:style>
  <w:style w:type="character" w:customStyle="1" w:styleId="1">
    <w:name w:val="Стиль1 Знак"/>
    <w:link w:val="10"/>
    <w:locked/>
    <w:rsid w:val="00B915E4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B915E4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9</cp:revision>
  <dcterms:created xsi:type="dcterms:W3CDTF">2018-12-14T08:10:00Z</dcterms:created>
  <dcterms:modified xsi:type="dcterms:W3CDTF">2019-03-01T09:39:00Z</dcterms:modified>
</cp:coreProperties>
</file>