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8C" w:rsidRDefault="00610D8C" w:rsidP="00610D8C">
      <w:pPr>
        <w:jc w:val="center"/>
        <w:rPr>
          <w:b/>
          <w:sz w:val="30"/>
          <w:szCs w:val="18"/>
          <w:u w:val="single"/>
        </w:rPr>
      </w:pPr>
      <w:r w:rsidRPr="00610D8C">
        <w:rPr>
          <w:b/>
          <w:spacing w:val="-2"/>
          <w:sz w:val="30"/>
          <w:szCs w:val="18"/>
          <w:u w:val="single"/>
        </w:rPr>
        <w:t xml:space="preserve">22.24. </w:t>
      </w:r>
      <w:proofErr w:type="gramStart"/>
      <w:r w:rsidRPr="00610D8C">
        <w:rPr>
          <w:b/>
          <w:spacing w:val="-2"/>
          <w:sz w:val="30"/>
          <w:szCs w:val="18"/>
          <w:u w:val="single"/>
        </w:rPr>
        <w:t>Выдача справ</w:t>
      </w:r>
      <w:r w:rsidRPr="00610D8C">
        <w:rPr>
          <w:b/>
          <w:spacing w:val="-4"/>
          <w:sz w:val="30"/>
          <w:szCs w:val="18"/>
          <w:u w:val="single"/>
        </w:rPr>
        <w:t xml:space="preserve">ки, </w:t>
      </w:r>
      <w:r w:rsidRPr="00610D8C">
        <w:rPr>
          <w:b/>
          <w:sz w:val="30"/>
          <w:szCs w:val="18"/>
          <w:u w:val="single"/>
        </w:rPr>
        <w:t xml:space="preserve">подтверждающей возведение до 8 мая </w:t>
      </w:r>
      <w:smartTag w:uri="urn:schemas-microsoft-com:office:smarttags" w:element="metricconverter">
        <w:smartTagPr>
          <w:attr w:name="ProductID" w:val="2003 г"/>
        </w:smartTagPr>
        <w:r w:rsidRPr="00610D8C">
          <w:rPr>
            <w:b/>
            <w:sz w:val="30"/>
            <w:szCs w:val="18"/>
            <w:u w:val="single"/>
          </w:rPr>
          <w:t>2003 г</w:t>
        </w:r>
      </w:smartTag>
      <w:r w:rsidRPr="00610D8C">
        <w:rPr>
          <w:b/>
          <w:sz w:val="30"/>
          <w:szCs w:val="18"/>
          <w:u w:val="single"/>
        </w:rPr>
        <w:t xml:space="preserve">. жилого дома (жилого изолированного помещения, иного строения), расположенного в городе или в </w:t>
      </w:r>
      <w:r w:rsidRPr="00610D8C">
        <w:rPr>
          <w:b/>
          <w:spacing w:val="-6"/>
          <w:sz w:val="30"/>
          <w:szCs w:val="18"/>
          <w:u w:val="single"/>
        </w:rPr>
        <w:t>сельском населенном</w:t>
      </w:r>
      <w:r w:rsidRPr="00610D8C">
        <w:rPr>
          <w:b/>
          <w:sz w:val="30"/>
          <w:szCs w:val="18"/>
          <w:u w:val="single"/>
        </w:rPr>
        <w:t xml:space="preserve"> пункте на предоставленном наследодателю в установленном порядке земельном участке, который при жизни </w:t>
      </w:r>
      <w:r w:rsidRPr="00610D8C">
        <w:rPr>
          <w:b/>
          <w:spacing w:val="-6"/>
          <w:sz w:val="30"/>
          <w:szCs w:val="18"/>
          <w:u w:val="single"/>
        </w:rPr>
        <w:t>наследодателя не был</w:t>
      </w:r>
      <w:r w:rsidRPr="00610D8C">
        <w:rPr>
          <w:b/>
          <w:sz w:val="30"/>
          <w:szCs w:val="18"/>
          <w:u w:val="single"/>
        </w:rPr>
        <w:t xml:space="preserve"> зарегистрирован в </w:t>
      </w:r>
      <w:r w:rsidRPr="00610D8C">
        <w:rPr>
          <w:b/>
          <w:spacing w:val="-2"/>
          <w:sz w:val="30"/>
          <w:szCs w:val="18"/>
          <w:u w:val="single"/>
        </w:rPr>
        <w:t>территориальной ор</w:t>
      </w:r>
      <w:r w:rsidRPr="00610D8C">
        <w:rPr>
          <w:b/>
          <w:sz w:val="30"/>
          <w:szCs w:val="18"/>
          <w:u w:val="single"/>
        </w:rPr>
        <w:t xml:space="preserve">ганизации по государственной регистрации и не внесен в </w:t>
      </w:r>
      <w:proofErr w:type="spellStart"/>
      <w:r w:rsidRPr="00610D8C">
        <w:rPr>
          <w:b/>
          <w:sz w:val="30"/>
          <w:szCs w:val="18"/>
          <w:u w:val="single"/>
        </w:rPr>
        <w:t>похо</w:t>
      </w:r>
      <w:r w:rsidR="0044142D">
        <w:rPr>
          <w:b/>
          <w:sz w:val="30"/>
          <w:szCs w:val="18"/>
          <w:u w:val="single"/>
        </w:rPr>
        <w:t>зяйственную</w:t>
      </w:r>
      <w:proofErr w:type="spellEnd"/>
      <w:r w:rsidR="0044142D">
        <w:rPr>
          <w:b/>
          <w:sz w:val="30"/>
          <w:szCs w:val="18"/>
          <w:u w:val="single"/>
        </w:rPr>
        <w:t xml:space="preserve"> книгу сельского (по</w:t>
      </w:r>
      <w:r w:rsidR="00565AED" w:rsidRPr="00565AED">
        <w:rPr>
          <w:b/>
          <w:sz w:val="30"/>
          <w:szCs w:val="18"/>
          <w:u w:val="single"/>
        </w:rPr>
        <w:t>-</w:t>
      </w:r>
      <w:r w:rsidRPr="00610D8C">
        <w:rPr>
          <w:b/>
          <w:sz w:val="30"/>
          <w:szCs w:val="18"/>
          <w:u w:val="single"/>
        </w:rPr>
        <w:t>селкового) исполнительного и распорядительного органа, с указанием его</w:t>
      </w:r>
      <w:proofErr w:type="gramEnd"/>
      <w:r w:rsidRPr="00610D8C">
        <w:rPr>
          <w:b/>
          <w:sz w:val="30"/>
          <w:szCs w:val="18"/>
          <w:u w:val="single"/>
        </w:rPr>
        <w:t xml:space="preserve"> фамилии, собственного имени, отчества, </w:t>
      </w:r>
      <w:r w:rsidRPr="00610D8C">
        <w:rPr>
          <w:b/>
          <w:spacing w:val="-2"/>
          <w:sz w:val="30"/>
          <w:szCs w:val="18"/>
          <w:u w:val="single"/>
        </w:rPr>
        <w:t>а также соответствие</w:t>
      </w:r>
      <w:r w:rsidRPr="00610D8C">
        <w:rPr>
          <w:b/>
          <w:sz w:val="30"/>
          <w:szCs w:val="18"/>
          <w:u w:val="single"/>
        </w:rPr>
        <w:t xml:space="preserve">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610D8C" w:rsidRDefault="00610D8C" w:rsidP="00610D8C">
      <w:pPr>
        <w:jc w:val="center"/>
        <w:rPr>
          <w:b/>
          <w:sz w:val="30"/>
          <w:szCs w:val="1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134E2" w:rsidRPr="009134E2" w:rsidRDefault="009134E2" w:rsidP="009134E2">
            <w:pPr>
              <w:rPr>
                <w:i/>
                <w:sz w:val="30"/>
                <w:szCs w:val="30"/>
                <w:u w:val="single"/>
              </w:rPr>
            </w:pPr>
            <w:r w:rsidRPr="009134E2">
              <w:rPr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 w:rsidRPr="009134E2"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134E2" w:rsidRPr="009134E2" w:rsidRDefault="009134E2" w:rsidP="009134E2">
            <w:pPr>
              <w:jc w:val="center"/>
              <w:rPr>
                <w:sz w:val="30"/>
                <w:szCs w:val="30"/>
              </w:rPr>
            </w:pPr>
            <w:r w:rsidRPr="009134E2">
              <w:rPr>
                <w:sz w:val="30"/>
                <w:szCs w:val="30"/>
              </w:rPr>
              <w:t xml:space="preserve">Служба «одно окно» </w:t>
            </w:r>
            <w:proofErr w:type="spellStart"/>
            <w:r w:rsidRPr="009134E2">
              <w:rPr>
                <w:sz w:val="30"/>
                <w:szCs w:val="30"/>
              </w:rPr>
              <w:t>Воложинского</w:t>
            </w:r>
            <w:proofErr w:type="spellEnd"/>
            <w:r w:rsidRPr="009134E2">
              <w:rPr>
                <w:sz w:val="30"/>
                <w:szCs w:val="30"/>
              </w:rPr>
              <w:t xml:space="preserve"> районного исполнительного комитета</w:t>
            </w:r>
          </w:p>
          <w:p w:rsidR="009134E2" w:rsidRPr="009134E2" w:rsidRDefault="009134E2" w:rsidP="009134E2">
            <w:pPr>
              <w:jc w:val="center"/>
              <w:rPr>
                <w:sz w:val="30"/>
                <w:szCs w:val="30"/>
              </w:rPr>
            </w:pPr>
            <w:proofErr w:type="spellStart"/>
            <w:r w:rsidRPr="009134E2">
              <w:rPr>
                <w:sz w:val="30"/>
                <w:szCs w:val="30"/>
              </w:rPr>
              <w:t>г.Воложин</w:t>
            </w:r>
            <w:proofErr w:type="spellEnd"/>
            <w:r w:rsidRPr="009134E2">
              <w:rPr>
                <w:sz w:val="30"/>
                <w:szCs w:val="30"/>
              </w:rPr>
              <w:t xml:space="preserve">, </w:t>
            </w:r>
            <w:proofErr w:type="spellStart"/>
            <w:r w:rsidRPr="009134E2">
              <w:rPr>
                <w:sz w:val="30"/>
                <w:szCs w:val="30"/>
              </w:rPr>
              <w:t>пл</w:t>
            </w:r>
            <w:proofErr w:type="spellEnd"/>
            <w:r w:rsidRPr="009134E2">
              <w:rPr>
                <w:sz w:val="30"/>
                <w:szCs w:val="30"/>
              </w:rPr>
              <w:t xml:space="preserve"> Свободы, 2, 1 этаж</w:t>
            </w:r>
          </w:p>
        </w:tc>
      </w:tr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134E2" w:rsidRPr="009134E2" w:rsidRDefault="009134E2" w:rsidP="009134E2">
            <w:pPr>
              <w:jc w:val="both"/>
              <w:rPr>
                <w:i/>
                <w:sz w:val="30"/>
                <w:szCs w:val="30"/>
                <w:u w:val="single"/>
              </w:rPr>
            </w:pPr>
            <w:r w:rsidRPr="009134E2"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134E2" w:rsidRPr="009134E2" w:rsidRDefault="009134E2" w:rsidP="009134E2">
            <w:pPr>
              <w:jc w:val="center"/>
              <w:rPr>
                <w:sz w:val="30"/>
                <w:szCs w:val="30"/>
              </w:rPr>
            </w:pPr>
            <w:r w:rsidRPr="009134E2">
              <w:rPr>
                <w:sz w:val="30"/>
                <w:szCs w:val="30"/>
              </w:rPr>
              <w:t>Литвин Тамара Георгиевна Каб.101, т. 57331, 142</w:t>
            </w:r>
          </w:p>
          <w:p w:rsidR="009134E2" w:rsidRPr="009134E2" w:rsidRDefault="009134E2" w:rsidP="00D37C50">
            <w:pPr>
              <w:rPr>
                <w:sz w:val="30"/>
                <w:szCs w:val="30"/>
              </w:rPr>
            </w:pPr>
            <w:r w:rsidRPr="009134E2">
              <w:rPr>
                <w:sz w:val="30"/>
                <w:szCs w:val="30"/>
              </w:rPr>
              <w:t xml:space="preserve">                        </w:t>
            </w:r>
            <w:r w:rsidR="00D37C50">
              <w:rPr>
                <w:sz w:val="28"/>
                <w:szCs w:val="28"/>
              </w:rPr>
              <w:t>Яблонская Вероника Леонидовна</w:t>
            </w:r>
            <w:r w:rsidR="00D37C50">
              <w:rPr>
                <w:szCs w:val="30"/>
              </w:rPr>
              <w:t xml:space="preserve"> </w:t>
            </w:r>
            <w:r w:rsidRPr="009134E2">
              <w:rPr>
                <w:sz w:val="30"/>
                <w:szCs w:val="30"/>
              </w:rPr>
              <w:t>Каб.101   т. 57331, 142</w:t>
            </w:r>
          </w:p>
        </w:tc>
      </w:tr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134E2" w:rsidRPr="009134E2" w:rsidRDefault="009134E2" w:rsidP="009134E2">
            <w:pPr>
              <w:rPr>
                <w:i/>
                <w:sz w:val="30"/>
                <w:szCs w:val="30"/>
                <w:u w:val="single"/>
              </w:rPr>
            </w:pPr>
            <w:r w:rsidRPr="009134E2"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  <w:bookmarkStart w:id="0" w:name="_GoBack"/>
            <w:bookmarkEnd w:id="0"/>
          </w:p>
        </w:tc>
      </w:tr>
      <w:tr w:rsidR="009134E2" w:rsidRPr="009134E2" w:rsidTr="009134E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134E2" w:rsidRPr="009134E2" w:rsidRDefault="009134E2" w:rsidP="009134E2">
            <w:pPr>
              <w:rPr>
                <w:sz w:val="28"/>
                <w:szCs w:val="28"/>
              </w:rPr>
            </w:pPr>
            <w:r w:rsidRPr="009134E2">
              <w:rPr>
                <w:sz w:val="28"/>
                <w:szCs w:val="28"/>
              </w:rPr>
              <w:t>Понедельник, вторник, четверг, пятница</w:t>
            </w:r>
            <w:r w:rsidRPr="009134E2">
              <w:rPr>
                <w:sz w:val="28"/>
                <w:szCs w:val="28"/>
                <w:lang w:val="be-BY"/>
              </w:rPr>
              <w:t xml:space="preserve"> - </w:t>
            </w:r>
            <w:r w:rsidRPr="009134E2">
              <w:rPr>
                <w:sz w:val="28"/>
                <w:szCs w:val="28"/>
              </w:rPr>
              <w:t xml:space="preserve">8.00-17.00, </w:t>
            </w:r>
            <w:r w:rsidRPr="009134E2">
              <w:rPr>
                <w:sz w:val="28"/>
                <w:szCs w:val="28"/>
                <w:lang w:val="be-BY"/>
              </w:rPr>
              <w:t xml:space="preserve">перерыв с </w:t>
            </w:r>
            <w:r w:rsidRPr="009134E2">
              <w:rPr>
                <w:sz w:val="28"/>
                <w:szCs w:val="28"/>
              </w:rPr>
              <w:t xml:space="preserve">13.00 </w:t>
            </w:r>
            <w:r w:rsidRPr="009134E2">
              <w:rPr>
                <w:sz w:val="28"/>
                <w:szCs w:val="28"/>
                <w:lang w:val="be-BY"/>
              </w:rPr>
              <w:t xml:space="preserve">до </w:t>
            </w:r>
            <w:r w:rsidRPr="009134E2">
              <w:rPr>
                <w:sz w:val="28"/>
                <w:szCs w:val="28"/>
              </w:rPr>
              <w:t>14.00;</w:t>
            </w:r>
          </w:p>
          <w:p w:rsidR="009134E2" w:rsidRPr="009134E2" w:rsidRDefault="009134E2" w:rsidP="009134E2">
            <w:pPr>
              <w:rPr>
                <w:sz w:val="28"/>
                <w:szCs w:val="28"/>
              </w:rPr>
            </w:pPr>
            <w:r w:rsidRPr="009134E2">
              <w:rPr>
                <w:sz w:val="28"/>
                <w:szCs w:val="28"/>
                <w:lang w:val="be-BY"/>
              </w:rPr>
              <w:t xml:space="preserve">Среда - </w:t>
            </w:r>
            <w:r w:rsidRPr="009134E2">
              <w:rPr>
                <w:sz w:val="28"/>
                <w:szCs w:val="28"/>
              </w:rPr>
              <w:t xml:space="preserve">8.00-20.00, </w:t>
            </w:r>
            <w:r w:rsidRPr="009134E2">
              <w:rPr>
                <w:sz w:val="28"/>
                <w:szCs w:val="28"/>
                <w:lang w:val="be-BY"/>
              </w:rPr>
              <w:t xml:space="preserve">перерыв с </w:t>
            </w:r>
            <w:r w:rsidRPr="009134E2">
              <w:rPr>
                <w:sz w:val="28"/>
                <w:szCs w:val="28"/>
              </w:rPr>
              <w:t xml:space="preserve">13.00 </w:t>
            </w:r>
            <w:r w:rsidRPr="009134E2">
              <w:rPr>
                <w:sz w:val="28"/>
                <w:szCs w:val="28"/>
                <w:lang w:val="be-BY"/>
              </w:rPr>
              <w:t xml:space="preserve">до </w:t>
            </w:r>
            <w:r w:rsidRPr="009134E2">
              <w:rPr>
                <w:sz w:val="28"/>
                <w:szCs w:val="28"/>
              </w:rPr>
              <w:t>14.00;</w:t>
            </w:r>
          </w:p>
          <w:p w:rsidR="009134E2" w:rsidRPr="009134E2" w:rsidRDefault="009134E2" w:rsidP="009134E2">
            <w:pPr>
              <w:rPr>
                <w:sz w:val="28"/>
                <w:szCs w:val="28"/>
              </w:rPr>
            </w:pPr>
            <w:r w:rsidRPr="009134E2"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9134E2" w:rsidRPr="009134E2" w:rsidRDefault="009134E2" w:rsidP="009134E2">
            <w:pPr>
              <w:rPr>
                <w:sz w:val="30"/>
                <w:szCs w:val="30"/>
              </w:rPr>
            </w:pPr>
            <w:r w:rsidRPr="009134E2"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610D8C" w:rsidRDefault="00610D8C" w:rsidP="00610D8C">
      <w:pPr>
        <w:jc w:val="center"/>
        <w:rPr>
          <w:b/>
          <w:sz w:val="30"/>
          <w:szCs w:val="18"/>
          <w:u w:val="single"/>
        </w:rPr>
      </w:pPr>
    </w:p>
    <w:p w:rsidR="00610D8C" w:rsidRPr="00610D8C" w:rsidRDefault="00610D8C" w:rsidP="00610D8C">
      <w:pPr>
        <w:jc w:val="center"/>
        <w:rPr>
          <w:b/>
          <w:sz w:val="30"/>
          <w:szCs w:val="18"/>
          <w:u w:val="single"/>
        </w:rPr>
      </w:pPr>
    </w:p>
    <w:p w:rsidR="00610D8C" w:rsidRDefault="00610D8C" w:rsidP="00610D8C">
      <w:pPr>
        <w:rPr>
          <w:color w:val="333333"/>
          <w:sz w:val="28"/>
          <w:szCs w:val="28"/>
        </w:rPr>
      </w:pPr>
      <w:r w:rsidRPr="004A1F8B">
        <w:rPr>
          <w:b/>
          <w:color w:val="333333"/>
          <w:sz w:val="18"/>
          <w:szCs w:val="18"/>
        </w:rPr>
        <w:tab/>
      </w:r>
      <w:r w:rsidRPr="00610D8C"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 w:rsidRPr="00610D8C">
        <w:rPr>
          <w:color w:val="333333"/>
          <w:sz w:val="28"/>
          <w:szCs w:val="28"/>
        </w:rPr>
        <w:t>:</w:t>
      </w:r>
    </w:p>
    <w:p w:rsidR="00610D8C" w:rsidRPr="00610D8C" w:rsidRDefault="00610D8C" w:rsidP="00610D8C">
      <w:pPr>
        <w:rPr>
          <w:color w:val="333333"/>
          <w:sz w:val="28"/>
          <w:szCs w:val="28"/>
        </w:rPr>
      </w:pPr>
    </w:p>
    <w:p w:rsidR="00610D8C" w:rsidRDefault="00610D8C" w:rsidP="00610D8C">
      <w:pPr>
        <w:numPr>
          <w:ilvl w:val="0"/>
          <w:numId w:val="1"/>
        </w:numPr>
        <w:rPr>
          <w:color w:val="333333"/>
          <w:sz w:val="28"/>
          <w:szCs w:val="28"/>
        </w:rPr>
      </w:pPr>
      <w:r w:rsidRPr="00610D8C">
        <w:rPr>
          <w:color w:val="333333"/>
          <w:sz w:val="28"/>
          <w:szCs w:val="28"/>
        </w:rPr>
        <w:t>паспорт или иной документ удостоверяющий личность;</w:t>
      </w:r>
    </w:p>
    <w:p w:rsidR="00610D8C" w:rsidRPr="00610D8C" w:rsidRDefault="00610D8C" w:rsidP="00610D8C">
      <w:pPr>
        <w:numPr>
          <w:ilvl w:val="0"/>
          <w:numId w:val="1"/>
        </w:numPr>
        <w:rPr>
          <w:color w:val="333333"/>
          <w:sz w:val="28"/>
          <w:szCs w:val="28"/>
        </w:rPr>
      </w:pPr>
    </w:p>
    <w:p w:rsidR="00610D8C" w:rsidRPr="00610D8C" w:rsidRDefault="00610D8C" w:rsidP="00610D8C">
      <w:pPr>
        <w:spacing w:line="300" w:lineRule="exact"/>
        <w:rPr>
          <w:b/>
          <w:sz w:val="28"/>
          <w:szCs w:val="28"/>
        </w:rPr>
      </w:pPr>
      <w:r w:rsidRPr="00610D8C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10D8C" w:rsidRDefault="00610D8C" w:rsidP="00610D8C">
      <w:pPr>
        <w:spacing w:line="300" w:lineRule="exact"/>
        <w:rPr>
          <w:sz w:val="28"/>
          <w:szCs w:val="28"/>
        </w:rPr>
      </w:pPr>
      <w:r w:rsidRPr="00610D8C">
        <w:rPr>
          <w:b/>
          <w:sz w:val="28"/>
          <w:szCs w:val="28"/>
        </w:rPr>
        <w:tab/>
      </w:r>
      <w:r w:rsidRPr="00610D8C">
        <w:rPr>
          <w:sz w:val="28"/>
          <w:szCs w:val="28"/>
        </w:rPr>
        <w:t>- не запрашиваются</w:t>
      </w:r>
    </w:p>
    <w:p w:rsidR="00610D8C" w:rsidRPr="00610D8C" w:rsidRDefault="00610D8C" w:rsidP="00610D8C">
      <w:pPr>
        <w:spacing w:line="300" w:lineRule="exact"/>
        <w:rPr>
          <w:sz w:val="28"/>
          <w:szCs w:val="28"/>
        </w:rPr>
      </w:pPr>
    </w:p>
    <w:p w:rsidR="00610D8C" w:rsidRPr="00610D8C" w:rsidRDefault="00610D8C" w:rsidP="00610D8C">
      <w:pPr>
        <w:rPr>
          <w:b/>
          <w:color w:val="333333"/>
          <w:sz w:val="28"/>
          <w:szCs w:val="28"/>
        </w:rPr>
      </w:pPr>
      <w:r w:rsidRPr="00610D8C">
        <w:rPr>
          <w:b/>
          <w:color w:val="333333"/>
          <w:sz w:val="28"/>
          <w:szCs w:val="28"/>
        </w:rPr>
        <w:tab/>
        <w:t>Максимальный срок осуществления административной процедуры:</w:t>
      </w:r>
    </w:p>
    <w:p w:rsidR="00610D8C" w:rsidRPr="00610D8C" w:rsidRDefault="00610D8C" w:rsidP="00610D8C">
      <w:pPr>
        <w:numPr>
          <w:ilvl w:val="0"/>
          <w:numId w:val="1"/>
        </w:numPr>
        <w:jc w:val="both"/>
        <w:rPr>
          <w:color w:val="333333"/>
          <w:sz w:val="28"/>
          <w:szCs w:val="28"/>
        </w:rPr>
      </w:pPr>
      <w:r w:rsidRPr="00610D8C">
        <w:rPr>
          <w:color w:val="333333"/>
          <w:sz w:val="28"/>
          <w:szCs w:val="28"/>
        </w:rPr>
        <w:t>1 месяц со дня обращения</w:t>
      </w:r>
    </w:p>
    <w:p w:rsidR="00610D8C" w:rsidRPr="00610D8C" w:rsidRDefault="00610D8C" w:rsidP="00610D8C">
      <w:pPr>
        <w:jc w:val="both"/>
        <w:rPr>
          <w:i/>
          <w:color w:val="333333"/>
          <w:sz w:val="28"/>
          <w:szCs w:val="28"/>
          <w:u w:val="single"/>
        </w:rPr>
      </w:pPr>
      <w:r w:rsidRPr="00610D8C">
        <w:rPr>
          <w:color w:val="333333"/>
          <w:sz w:val="28"/>
          <w:szCs w:val="28"/>
        </w:rPr>
        <w:t>Срок действия решения – бессрочно, п</w:t>
      </w:r>
      <w:r w:rsidRPr="00610D8C">
        <w:rPr>
          <w:i/>
          <w:color w:val="333333"/>
          <w:sz w:val="28"/>
          <w:szCs w:val="28"/>
          <w:u w:val="single"/>
        </w:rPr>
        <w:t>роцедура  осуществляется бесплатно</w:t>
      </w:r>
    </w:p>
    <w:p w:rsidR="00610D8C" w:rsidRPr="00610D8C" w:rsidRDefault="00610D8C" w:rsidP="00610D8C">
      <w:pPr>
        <w:jc w:val="both"/>
        <w:rPr>
          <w:i/>
          <w:color w:val="333333"/>
          <w:sz w:val="28"/>
          <w:szCs w:val="28"/>
          <w:u w:val="single"/>
        </w:rPr>
      </w:pPr>
    </w:p>
    <w:p w:rsidR="00610D8C" w:rsidRPr="00610D8C" w:rsidRDefault="00610D8C" w:rsidP="00610D8C">
      <w:pPr>
        <w:jc w:val="both"/>
        <w:rPr>
          <w:sz w:val="28"/>
          <w:szCs w:val="28"/>
        </w:rPr>
      </w:pPr>
      <w:r w:rsidRPr="00610D8C">
        <w:rPr>
          <w:sz w:val="28"/>
          <w:szCs w:val="28"/>
          <w:rtl/>
        </w:rPr>
        <w:t>٭</w:t>
      </w:r>
      <w:r w:rsidRPr="00610D8C"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 w:rsidRPr="00610D8C">
        <w:rPr>
          <w:sz w:val="28"/>
          <w:szCs w:val="28"/>
        </w:rPr>
        <w:t>гос.органа</w:t>
      </w:r>
      <w:proofErr w:type="spellEnd"/>
      <w:r w:rsidRPr="00610D8C"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 w:rsidRPr="00610D8C">
        <w:rPr>
          <w:sz w:val="28"/>
          <w:szCs w:val="28"/>
        </w:rPr>
        <w:t>гос.органами</w:t>
      </w:r>
      <w:proofErr w:type="spellEnd"/>
      <w:r w:rsidRPr="00610D8C"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 w:rsidRPr="00610D8C">
        <w:rPr>
          <w:b/>
          <w:sz w:val="28"/>
          <w:szCs w:val="28"/>
          <w:u w:val="single"/>
        </w:rPr>
        <w:t>могут быть</w:t>
      </w:r>
      <w:r w:rsidRPr="00610D8C">
        <w:rPr>
          <w:sz w:val="28"/>
          <w:szCs w:val="28"/>
        </w:rPr>
        <w:t xml:space="preserve"> представлены гражданином самостоятельно.</w:t>
      </w:r>
    </w:p>
    <w:p w:rsidR="00610D8C" w:rsidRPr="00610D8C" w:rsidRDefault="00610D8C" w:rsidP="00610D8C">
      <w:pPr>
        <w:rPr>
          <w:sz w:val="28"/>
          <w:szCs w:val="28"/>
        </w:rPr>
      </w:pPr>
    </w:p>
    <w:p w:rsidR="00610D8C" w:rsidRPr="00610D8C" w:rsidRDefault="00610D8C" w:rsidP="00610D8C">
      <w:pPr>
        <w:jc w:val="both"/>
        <w:rPr>
          <w:i/>
          <w:color w:val="333333"/>
          <w:sz w:val="28"/>
          <w:szCs w:val="28"/>
          <w:u w:val="single"/>
        </w:rPr>
      </w:pPr>
    </w:p>
    <w:p w:rsidR="00666643" w:rsidRPr="0044142D" w:rsidRDefault="00666643">
      <w:pPr>
        <w:rPr>
          <w:sz w:val="28"/>
          <w:szCs w:val="28"/>
        </w:rPr>
      </w:pPr>
    </w:p>
    <w:sectPr w:rsidR="00666643" w:rsidRPr="0044142D" w:rsidSect="009D2A3A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0D8C"/>
    <w:rsid w:val="0044142D"/>
    <w:rsid w:val="00565AED"/>
    <w:rsid w:val="00605D92"/>
    <w:rsid w:val="00610D8C"/>
    <w:rsid w:val="00666643"/>
    <w:rsid w:val="00874726"/>
    <w:rsid w:val="009134E2"/>
    <w:rsid w:val="00C04535"/>
    <w:rsid w:val="00D3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9629-E61E-4F00-8D31-A5B44F16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1819</Characters>
  <Application>Microsoft Office Word</Application>
  <DocSecurity>0</DocSecurity>
  <Lines>15</Lines>
  <Paragraphs>4</Paragraphs>
  <ScaleCrop>false</ScaleCrop>
  <Company>diakov.net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dcterms:created xsi:type="dcterms:W3CDTF">2018-12-18T12:50:00Z</dcterms:created>
  <dcterms:modified xsi:type="dcterms:W3CDTF">2019-03-01T13:16:00Z</dcterms:modified>
</cp:coreProperties>
</file>