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B7" w:rsidRDefault="007E05B7" w:rsidP="007E05B7">
      <w:pPr>
        <w:spacing w:line="300" w:lineRule="exac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22.9</w:t>
      </w:r>
      <w:r>
        <w:rPr>
          <w:b/>
          <w:sz w:val="28"/>
          <w:szCs w:val="28"/>
          <w:u w:val="single"/>
          <w:vertAlign w:val="superscript"/>
        </w:rPr>
        <w:t>2</w:t>
      </w:r>
      <w:r>
        <w:rPr>
          <w:b/>
          <w:sz w:val="28"/>
          <w:szCs w:val="28"/>
          <w:u w:val="single"/>
        </w:rPr>
        <w:t xml:space="preserve">. Принятие решения об определении назначения капитального строения (здания, сооружения) в соответствии с единой  классификации назначения объектов недвижимого имущества </w:t>
      </w:r>
      <w:proofErr w:type="gramStart"/>
      <w:r>
        <w:rPr>
          <w:b/>
          <w:sz w:val="28"/>
          <w:szCs w:val="28"/>
          <w:u w:val="single"/>
        </w:rPr>
        <w:t xml:space="preserve">( </w:t>
      </w:r>
      <w:proofErr w:type="gramEnd"/>
      <w:r>
        <w:rPr>
          <w:b/>
          <w:sz w:val="28"/>
          <w:szCs w:val="28"/>
          <w:u w:val="single"/>
        </w:rPr>
        <w:t>за исключением эксплуатируемых капитальных строений (зданий, сооружений)******</w:t>
      </w:r>
    </w:p>
    <w:p w:rsidR="007E05B7" w:rsidRDefault="007E05B7" w:rsidP="007E05B7">
      <w:pPr>
        <w:pStyle w:val="10"/>
        <w:rPr>
          <w:rFonts w:ascii="Times New Roman" w:hAnsi="Times New Roman"/>
          <w:i w:val="0"/>
          <w:color w:val="auto"/>
        </w:rPr>
      </w:pPr>
    </w:p>
    <w:p w:rsidR="009B4440" w:rsidRDefault="009B4440" w:rsidP="009B4440">
      <w:pPr>
        <w:rPr>
          <w:rFonts w:eastAsia="Times New Roman"/>
          <w:b/>
          <w:sz w:val="28"/>
          <w:szCs w:val="28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9B4440" w:rsidRPr="009B4440" w:rsidTr="009B44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B4440" w:rsidRDefault="009B444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9B4440" w:rsidRPr="009B4440" w:rsidTr="009B44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B4440" w:rsidRDefault="009B444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9B4440" w:rsidRDefault="009B444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9B4440" w:rsidRPr="009B4440" w:rsidTr="009B44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B4440" w:rsidRDefault="009B444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9B4440" w:rsidRPr="009B4440" w:rsidTr="009B44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B4440" w:rsidRDefault="009B4440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9B4440" w:rsidRDefault="00A44275" w:rsidP="0051130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9B4440"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511307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511307">
              <w:rPr>
                <w:rFonts w:eastAsia="Times New Roman"/>
                <w:szCs w:val="30"/>
              </w:rPr>
              <w:t xml:space="preserve"> </w:t>
            </w:r>
            <w:r w:rsidR="009B4440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9B4440" w:rsidRPr="009B4440" w:rsidTr="009B44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B4440" w:rsidRDefault="009B4440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9B4440" w:rsidTr="009B4440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9B4440" w:rsidRDefault="009B444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9B4440" w:rsidRDefault="009B444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9B4440" w:rsidRDefault="009B444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9B4440" w:rsidRDefault="009B444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9B4440" w:rsidRDefault="009B4440" w:rsidP="007E05B7">
      <w:pPr>
        <w:pStyle w:val="10"/>
        <w:rPr>
          <w:rFonts w:ascii="Times New Roman" w:hAnsi="Times New Roman"/>
          <w:i w:val="0"/>
          <w:color w:val="auto"/>
        </w:rPr>
      </w:pPr>
    </w:p>
    <w:p w:rsidR="007E05B7" w:rsidRDefault="007E05B7" w:rsidP="007E05B7">
      <w:pPr>
        <w:spacing w:line="300" w:lineRule="exact"/>
        <w:jc w:val="center"/>
        <w:rPr>
          <w:b/>
          <w:sz w:val="28"/>
          <w:szCs w:val="28"/>
        </w:rPr>
      </w:pPr>
      <w:bookmarkStart w:id="0" w:name="_GoBack"/>
      <w:bookmarkEnd w:id="0"/>
    </w:p>
    <w:p w:rsidR="007E05B7" w:rsidRDefault="007E05B7" w:rsidP="007E05B7">
      <w:pPr>
        <w:spacing w:line="3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7E05B7" w:rsidRDefault="007E05B7" w:rsidP="007E05B7">
      <w:pPr>
        <w:spacing w:line="300" w:lineRule="exact"/>
        <w:jc w:val="center"/>
        <w:rPr>
          <w:b/>
          <w:sz w:val="28"/>
          <w:szCs w:val="28"/>
        </w:rPr>
      </w:pPr>
    </w:p>
    <w:p w:rsidR="007E05B7" w:rsidRDefault="007E05B7" w:rsidP="007E05B7">
      <w:pPr>
        <w:pStyle w:val="a3"/>
        <w:ind w:firstLine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</w:t>
      </w:r>
    </w:p>
    <w:p w:rsidR="007E05B7" w:rsidRDefault="007E05B7" w:rsidP="007E05B7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разрешительная документация на строительство объекта</w:t>
      </w:r>
    </w:p>
    <w:p w:rsidR="007E05B7" w:rsidRDefault="007E05B7" w:rsidP="007E05B7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проектная документация (в случае, если объект не закончен строительством)</w:t>
      </w:r>
    </w:p>
    <w:p w:rsidR="007E05B7" w:rsidRDefault="007E05B7" w:rsidP="007E05B7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технический паспорт или ведомость технических характеристик (в случае, если объект закончен строительством)</w:t>
      </w:r>
    </w:p>
    <w:p w:rsidR="007E05B7" w:rsidRDefault="007E05B7" w:rsidP="007E05B7">
      <w:pPr>
        <w:spacing w:line="300" w:lineRule="exact"/>
        <w:jc w:val="center"/>
        <w:rPr>
          <w:b/>
          <w:sz w:val="28"/>
          <w:szCs w:val="28"/>
        </w:rPr>
      </w:pPr>
    </w:p>
    <w:p w:rsidR="007E05B7" w:rsidRDefault="007E05B7" w:rsidP="007E05B7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Размер платы</w:t>
      </w:r>
      <w:r>
        <w:rPr>
          <w:color w:val="333333"/>
          <w:sz w:val="28"/>
          <w:szCs w:val="28"/>
        </w:rPr>
        <w:t>: бесплатно</w:t>
      </w:r>
    </w:p>
    <w:p w:rsidR="007E05B7" w:rsidRDefault="007E05B7" w:rsidP="007E05B7">
      <w:pPr>
        <w:spacing w:line="300" w:lineRule="exact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Срок: </w:t>
      </w:r>
      <w:r>
        <w:rPr>
          <w:sz w:val="28"/>
          <w:szCs w:val="28"/>
        </w:rPr>
        <w:t>15 дней со дня подачи заявления, а в случае запроса документов и (или) сведений  от других государственных органов, иных организаций – 1 месяц</w:t>
      </w:r>
    </w:p>
    <w:p w:rsidR="007E05B7" w:rsidRDefault="007E05B7" w:rsidP="007E05B7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Срок действия</w:t>
      </w:r>
      <w:r>
        <w:rPr>
          <w:color w:val="333333"/>
          <w:sz w:val="28"/>
          <w:szCs w:val="28"/>
        </w:rPr>
        <w:t>: бессрочно</w:t>
      </w:r>
    </w:p>
    <w:p w:rsidR="007E05B7" w:rsidRDefault="007E05B7" w:rsidP="007E05B7">
      <w:pPr>
        <w:spacing w:line="300" w:lineRule="exact"/>
        <w:rPr>
          <w:sz w:val="28"/>
          <w:szCs w:val="28"/>
        </w:rPr>
      </w:pPr>
    </w:p>
    <w:p w:rsidR="007E05B7" w:rsidRDefault="007E05B7" w:rsidP="007E05B7">
      <w:pPr>
        <w:spacing w:line="3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процедуры*</w:t>
      </w:r>
    </w:p>
    <w:p w:rsidR="007E05B7" w:rsidRDefault="007E05B7" w:rsidP="007E05B7">
      <w:pPr>
        <w:spacing w:line="300" w:lineRule="exact"/>
        <w:jc w:val="center"/>
        <w:rPr>
          <w:b/>
          <w:sz w:val="28"/>
          <w:szCs w:val="28"/>
        </w:rPr>
      </w:pPr>
    </w:p>
    <w:p w:rsidR="007E05B7" w:rsidRDefault="007E05B7" w:rsidP="007E05B7">
      <w:pPr>
        <w:spacing w:line="300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не предоставляются</w:t>
      </w:r>
      <w:r>
        <w:rPr>
          <w:b/>
          <w:sz w:val="28"/>
          <w:szCs w:val="28"/>
        </w:rPr>
        <w:t xml:space="preserve"> </w:t>
      </w:r>
    </w:p>
    <w:p w:rsidR="007E05B7" w:rsidRDefault="007E05B7" w:rsidP="007E05B7">
      <w:pPr>
        <w:spacing w:line="300" w:lineRule="exact"/>
        <w:jc w:val="left"/>
        <w:rPr>
          <w:b/>
          <w:sz w:val="28"/>
          <w:szCs w:val="28"/>
        </w:rPr>
      </w:pPr>
    </w:p>
    <w:p w:rsidR="007E05B7" w:rsidRDefault="007E05B7" w:rsidP="007E05B7">
      <w:r>
        <w:t xml:space="preserve">******Осуществляется в случае, если назначение капитального строения (здания, сооружения) в соответствии с единой классификацией назначения объектов недвижимого имущества не указано в ранее </w:t>
      </w:r>
      <w:r>
        <w:lastRenderedPageBreak/>
        <w:t>принятых местными исполнительными и распорядительными органами решениях (о разрешении проведения проектно-изыскательских и строительство объекта, о продолжении строительства или о принятии самовольной постройки в эксплуатацию и её государственной регистрации в установленном порядке, ином решении). работ</w:t>
      </w:r>
    </w:p>
    <w:p w:rsidR="007E05B7" w:rsidRDefault="007E05B7" w:rsidP="007E05B7"/>
    <w:p w:rsidR="007E05B7" w:rsidRDefault="007E05B7" w:rsidP="007E05B7"/>
    <w:p w:rsidR="007E05B7" w:rsidRDefault="007E05B7" w:rsidP="007E05B7"/>
    <w:p w:rsidR="007E05B7" w:rsidRDefault="007E05B7" w:rsidP="007E05B7"/>
    <w:p w:rsidR="007E05B7" w:rsidRPr="00511307" w:rsidRDefault="007E05B7" w:rsidP="007E05B7">
      <w:pPr>
        <w:pStyle w:val="a3"/>
        <w:ind w:firstLine="5387"/>
        <w:rPr>
          <w:rFonts w:ascii="Times New Roman" w:hAnsi="Times New Roman"/>
        </w:rPr>
      </w:pPr>
      <w:r w:rsidRPr="00511307">
        <w:rPr>
          <w:rFonts w:ascii="Times New Roman" w:hAnsi="Times New Roman"/>
        </w:rPr>
        <w:t xml:space="preserve">Председателю </w:t>
      </w:r>
      <w:proofErr w:type="spellStart"/>
      <w:r w:rsidRPr="00511307">
        <w:rPr>
          <w:rFonts w:ascii="Times New Roman" w:hAnsi="Times New Roman"/>
        </w:rPr>
        <w:t>Воложинского</w:t>
      </w:r>
      <w:proofErr w:type="spellEnd"/>
    </w:p>
    <w:p w:rsidR="007E05B7" w:rsidRPr="00511307" w:rsidRDefault="007E05B7" w:rsidP="007E05B7">
      <w:pPr>
        <w:pStyle w:val="a3"/>
        <w:ind w:firstLine="5387"/>
        <w:rPr>
          <w:rFonts w:ascii="Times New Roman" w:hAnsi="Times New Roman"/>
        </w:rPr>
      </w:pPr>
      <w:r w:rsidRPr="00511307">
        <w:rPr>
          <w:rFonts w:ascii="Times New Roman" w:hAnsi="Times New Roman"/>
        </w:rPr>
        <w:t>районного исполнительного комитета</w:t>
      </w:r>
    </w:p>
    <w:p w:rsidR="007E05B7" w:rsidRPr="00511307" w:rsidRDefault="007E05B7" w:rsidP="007E05B7">
      <w:pPr>
        <w:pStyle w:val="a3"/>
        <w:ind w:firstLine="5387"/>
        <w:rPr>
          <w:rFonts w:ascii="Times New Roman" w:hAnsi="Times New Roman"/>
        </w:rPr>
      </w:pPr>
      <w:proofErr w:type="spellStart"/>
      <w:r w:rsidRPr="00511307">
        <w:rPr>
          <w:rFonts w:ascii="Times New Roman" w:hAnsi="Times New Roman"/>
        </w:rPr>
        <w:t>Астрейко</w:t>
      </w:r>
      <w:proofErr w:type="spellEnd"/>
      <w:r w:rsidRPr="00511307">
        <w:rPr>
          <w:rFonts w:ascii="Times New Roman" w:hAnsi="Times New Roman"/>
        </w:rPr>
        <w:t xml:space="preserve"> Николаю Анатольевичу</w:t>
      </w:r>
    </w:p>
    <w:p w:rsidR="007E05B7" w:rsidRPr="00511307" w:rsidRDefault="007E05B7" w:rsidP="007E05B7">
      <w:pPr>
        <w:pStyle w:val="a3"/>
        <w:ind w:firstLine="5387"/>
        <w:rPr>
          <w:rFonts w:ascii="Times New Roman" w:hAnsi="Times New Roman"/>
        </w:rPr>
      </w:pPr>
      <w:r w:rsidRPr="00511307">
        <w:rPr>
          <w:rFonts w:ascii="Times New Roman" w:hAnsi="Times New Roman"/>
        </w:rPr>
        <w:t>гр._________________________________</w:t>
      </w:r>
    </w:p>
    <w:p w:rsidR="007E05B7" w:rsidRPr="00511307" w:rsidRDefault="007E05B7" w:rsidP="007E05B7">
      <w:pPr>
        <w:pStyle w:val="a3"/>
        <w:ind w:firstLine="5387"/>
        <w:jc w:val="center"/>
        <w:rPr>
          <w:rFonts w:ascii="Times New Roman" w:hAnsi="Times New Roman"/>
          <w:vertAlign w:val="superscript"/>
        </w:rPr>
      </w:pPr>
      <w:r w:rsidRPr="00511307">
        <w:rPr>
          <w:rFonts w:ascii="Times New Roman" w:hAnsi="Times New Roman"/>
          <w:vertAlign w:val="superscript"/>
        </w:rPr>
        <w:t>фамилия, имя, отчество</w:t>
      </w:r>
    </w:p>
    <w:p w:rsidR="007E05B7" w:rsidRPr="00511307" w:rsidRDefault="007E05B7" w:rsidP="007E05B7">
      <w:pPr>
        <w:pStyle w:val="a3"/>
        <w:ind w:firstLine="5387"/>
        <w:rPr>
          <w:rFonts w:ascii="Times New Roman" w:hAnsi="Times New Roman"/>
        </w:rPr>
      </w:pPr>
      <w:r w:rsidRPr="00511307">
        <w:rPr>
          <w:rFonts w:ascii="Times New Roman" w:hAnsi="Times New Roman"/>
        </w:rPr>
        <w:t>___________________________________,</w:t>
      </w:r>
    </w:p>
    <w:p w:rsidR="007E05B7" w:rsidRPr="00511307" w:rsidRDefault="007E05B7" w:rsidP="007E05B7">
      <w:pPr>
        <w:pStyle w:val="a3"/>
        <w:ind w:firstLine="5387"/>
        <w:rPr>
          <w:rFonts w:ascii="Times New Roman" w:hAnsi="Times New Roman"/>
        </w:rPr>
      </w:pPr>
      <w:proofErr w:type="gramStart"/>
      <w:r w:rsidRPr="00511307">
        <w:rPr>
          <w:rFonts w:ascii="Times New Roman" w:hAnsi="Times New Roman"/>
        </w:rPr>
        <w:t>проживающего</w:t>
      </w:r>
      <w:proofErr w:type="gramEnd"/>
      <w:r w:rsidRPr="00511307">
        <w:rPr>
          <w:rFonts w:ascii="Times New Roman" w:hAnsi="Times New Roman"/>
        </w:rPr>
        <w:t xml:space="preserve"> по адресу: _____________</w:t>
      </w:r>
    </w:p>
    <w:p w:rsidR="007E05B7" w:rsidRPr="00511307" w:rsidRDefault="007E05B7" w:rsidP="007E05B7">
      <w:pPr>
        <w:pStyle w:val="a3"/>
        <w:ind w:firstLine="5387"/>
        <w:rPr>
          <w:rFonts w:ascii="Times New Roman" w:hAnsi="Times New Roman"/>
        </w:rPr>
      </w:pPr>
      <w:r w:rsidRPr="00511307">
        <w:rPr>
          <w:rFonts w:ascii="Times New Roman" w:hAnsi="Times New Roman"/>
        </w:rPr>
        <w:t>____________________________________</w:t>
      </w:r>
    </w:p>
    <w:p w:rsidR="007E05B7" w:rsidRPr="00511307" w:rsidRDefault="007E05B7" w:rsidP="007E05B7">
      <w:pPr>
        <w:pStyle w:val="a3"/>
        <w:ind w:firstLine="5387"/>
        <w:jc w:val="center"/>
        <w:rPr>
          <w:rFonts w:ascii="Times New Roman" w:hAnsi="Times New Roman"/>
          <w:vertAlign w:val="superscript"/>
        </w:rPr>
      </w:pPr>
      <w:r w:rsidRPr="00511307">
        <w:rPr>
          <w:rFonts w:ascii="Times New Roman" w:hAnsi="Times New Roman"/>
          <w:vertAlign w:val="superscript"/>
        </w:rPr>
        <w:t>адрес постоянного места проживания</w:t>
      </w:r>
    </w:p>
    <w:p w:rsidR="007E05B7" w:rsidRPr="00511307" w:rsidRDefault="007E05B7" w:rsidP="007E05B7">
      <w:pPr>
        <w:pStyle w:val="a3"/>
        <w:ind w:firstLine="5387"/>
        <w:jc w:val="both"/>
        <w:rPr>
          <w:rFonts w:ascii="Times New Roman" w:hAnsi="Times New Roman"/>
        </w:rPr>
      </w:pPr>
      <w:r w:rsidRPr="00511307">
        <w:rPr>
          <w:rFonts w:ascii="Times New Roman" w:hAnsi="Times New Roman"/>
        </w:rPr>
        <w:t>паспорт серия____ номер _____________</w:t>
      </w:r>
    </w:p>
    <w:p w:rsidR="007E05B7" w:rsidRPr="00511307" w:rsidRDefault="007E05B7" w:rsidP="007E05B7">
      <w:pPr>
        <w:pStyle w:val="a3"/>
        <w:ind w:firstLine="5387"/>
        <w:jc w:val="both"/>
        <w:rPr>
          <w:rFonts w:ascii="Times New Roman" w:hAnsi="Times New Roman"/>
        </w:rPr>
      </w:pPr>
      <w:r w:rsidRPr="00511307">
        <w:rPr>
          <w:rFonts w:ascii="Times New Roman" w:hAnsi="Times New Roman"/>
        </w:rPr>
        <w:t>личный номер _______________________</w:t>
      </w:r>
    </w:p>
    <w:p w:rsidR="007E05B7" w:rsidRPr="00511307" w:rsidRDefault="00511307" w:rsidP="007E05B7">
      <w:pPr>
        <w:pStyle w:val="a3"/>
        <w:ind w:firstLine="538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выдан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_____________</w:t>
      </w:r>
      <w:r w:rsidR="007E05B7" w:rsidRPr="00511307">
        <w:rPr>
          <w:rFonts w:ascii="Times New Roman" w:hAnsi="Times New Roman"/>
        </w:rPr>
        <w:t>дата</w:t>
      </w:r>
      <w:proofErr w:type="spellEnd"/>
      <w:r w:rsidR="007E05B7" w:rsidRPr="00511307">
        <w:rPr>
          <w:rFonts w:ascii="Times New Roman" w:hAnsi="Times New Roman"/>
        </w:rPr>
        <w:t xml:space="preserve"> выдачи ______</w:t>
      </w:r>
    </w:p>
    <w:p w:rsidR="007E05B7" w:rsidRPr="00511307" w:rsidRDefault="007E05B7" w:rsidP="007E05B7">
      <w:pPr>
        <w:ind w:firstLine="5387"/>
        <w:rPr>
          <w:sz w:val="22"/>
        </w:rPr>
      </w:pPr>
      <w:r w:rsidRPr="00511307">
        <w:rPr>
          <w:sz w:val="22"/>
        </w:rPr>
        <w:t xml:space="preserve">тел. ________________________________   </w:t>
      </w:r>
    </w:p>
    <w:p w:rsidR="007E05B7" w:rsidRDefault="007E05B7" w:rsidP="007E05B7">
      <w:pPr>
        <w:ind w:firstLine="5387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8"/>
          <w:szCs w:val="28"/>
        </w:rPr>
        <w:t xml:space="preserve">  </w:t>
      </w:r>
    </w:p>
    <w:p w:rsidR="007E05B7" w:rsidRDefault="007E05B7" w:rsidP="007E05B7">
      <w:pPr>
        <w:ind w:right="180"/>
        <w:jc w:val="center"/>
        <w:rPr>
          <w:szCs w:val="30"/>
        </w:rPr>
      </w:pPr>
      <w:r>
        <w:rPr>
          <w:szCs w:val="30"/>
        </w:rPr>
        <w:t>ЗАЯВЛЕНИЕ</w:t>
      </w:r>
    </w:p>
    <w:p w:rsidR="007E05B7" w:rsidRDefault="007E05B7" w:rsidP="007E05B7">
      <w:pPr>
        <w:ind w:right="180"/>
        <w:jc w:val="center"/>
        <w:rPr>
          <w:szCs w:val="30"/>
        </w:rPr>
      </w:pPr>
    </w:p>
    <w:p w:rsidR="007E05B7" w:rsidRPr="00511307" w:rsidRDefault="007E05B7" w:rsidP="00511307">
      <w:pPr>
        <w:ind w:right="180" w:firstLine="900"/>
        <w:rPr>
          <w:szCs w:val="30"/>
        </w:rPr>
      </w:pPr>
      <w:proofErr w:type="gramStart"/>
      <w:r>
        <w:rPr>
          <w:szCs w:val="30"/>
        </w:rPr>
        <w:t>Прошу принять решение об определении назначения капитального строения (здания, сооружения) в соответствии с единой классификацией назначения объектов недвижимого имущества (за исключением эксплуатируемых капитальных строений (зданий, сооружений), расположенного по адресу:</w:t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>
        <w:rPr>
          <w:szCs w:val="30"/>
          <w:u w:val="single"/>
        </w:rPr>
        <w:tab/>
      </w:r>
      <w:r w:rsidR="00511307" w:rsidRPr="00511307">
        <w:rPr>
          <w:szCs w:val="30"/>
        </w:rPr>
        <w:t>____</w:t>
      </w:r>
      <w:r w:rsidRPr="00511307">
        <w:rPr>
          <w:szCs w:val="30"/>
        </w:rPr>
        <w:tab/>
      </w:r>
      <w:r w:rsidRPr="00511307">
        <w:rPr>
          <w:szCs w:val="30"/>
        </w:rPr>
        <w:tab/>
      </w:r>
      <w:r w:rsidRPr="00511307">
        <w:rPr>
          <w:szCs w:val="30"/>
        </w:rPr>
        <w:tab/>
      </w:r>
      <w:r w:rsidRPr="00511307">
        <w:rPr>
          <w:szCs w:val="30"/>
        </w:rPr>
        <w:tab/>
      </w:r>
      <w:r w:rsidRPr="00511307">
        <w:rPr>
          <w:szCs w:val="30"/>
        </w:rPr>
        <w:tab/>
      </w:r>
      <w:r w:rsidRPr="00511307">
        <w:rPr>
          <w:szCs w:val="30"/>
        </w:rPr>
        <w:tab/>
      </w:r>
      <w:r w:rsidRPr="00511307">
        <w:rPr>
          <w:szCs w:val="30"/>
        </w:rPr>
        <w:tab/>
      </w:r>
      <w:r w:rsidRPr="00511307">
        <w:rPr>
          <w:szCs w:val="30"/>
        </w:rPr>
        <w:tab/>
      </w:r>
      <w:r w:rsidR="00511307" w:rsidRPr="00511307">
        <w:rPr>
          <w:szCs w:val="30"/>
        </w:rPr>
        <w:t>______________________</w:t>
      </w:r>
      <w:r w:rsidRPr="00511307">
        <w:rPr>
          <w:szCs w:val="30"/>
        </w:rPr>
        <w:t>.</w:t>
      </w:r>
      <w:proofErr w:type="gramEnd"/>
    </w:p>
    <w:p w:rsidR="007E05B7" w:rsidRDefault="007E05B7" w:rsidP="007E05B7">
      <w:pPr>
        <w:ind w:right="180"/>
        <w:jc w:val="center"/>
        <w:rPr>
          <w:sz w:val="20"/>
          <w:szCs w:val="20"/>
        </w:rPr>
      </w:pPr>
    </w:p>
    <w:p w:rsidR="007E05B7" w:rsidRDefault="007E05B7" w:rsidP="007E05B7">
      <w:pPr>
        <w:ind w:right="180"/>
        <w:rPr>
          <w:szCs w:val="30"/>
        </w:rPr>
      </w:pPr>
    </w:p>
    <w:p w:rsidR="00511307" w:rsidRPr="00A44275" w:rsidRDefault="007E05B7" w:rsidP="007E05B7">
      <w:pPr>
        <w:rPr>
          <w:szCs w:val="30"/>
        </w:rPr>
      </w:pPr>
      <w:r>
        <w:rPr>
          <w:szCs w:val="30"/>
        </w:rPr>
        <w:t xml:space="preserve"> «____» __________ 20 _</w:t>
      </w:r>
      <w:r w:rsidR="00A44275">
        <w:rPr>
          <w:szCs w:val="30"/>
          <w:lang w:val="en-US"/>
        </w:rPr>
        <w:t xml:space="preserve"> </w:t>
      </w:r>
      <w:r>
        <w:rPr>
          <w:szCs w:val="30"/>
        </w:rPr>
        <w:t>г.</w:t>
      </w:r>
      <w:r>
        <w:rPr>
          <w:szCs w:val="30"/>
        </w:rPr>
        <w:tab/>
      </w:r>
      <w:r>
        <w:rPr>
          <w:szCs w:val="30"/>
        </w:rPr>
        <w:tab/>
      </w:r>
    </w:p>
    <w:p w:rsidR="007E05B7" w:rsidRPr="00A44275" w:rsidRDefault="00511307" w:rsidP="007E05B7">
      <w:pPr>
        <w:rPr>
          <w:szCs w:val="30"/>
        </w:rPr>
      </w:pPr>
      <w:r w:rsidRPr="00A44275">
        <w:rPr>
          <w:szCs w:val="30"/>
        </w:rPr>
        <w:t xml:space="preserve">                                                  </w:t>
      </w:r>
      <w:r w:rsidR="007E05B7">
        <w:rPr>
          <w:szCs w:val="30"/>
        </w:rPr>
        <w:t>________________</w:t>
      </w:r>
      <w:r w:rsidR="007E05B7">
        <w:rPr>
          <w:szCs w:val="30"/>
        </w:rPr>
        <w:tab/>
      </w:r>
      <w:r w:rsidR="007E05B7">
        <w:rPr>
          <w:szCs w:val="30"/>
        </w:rPr>
        <w:tab/>
      </w:r>
      <w:r w:rsidR="007E05B7">
        <w:rPr>
          <w:szCs w:val="30"/>
        </w:rPr>
        <w:tab/>
        <w:t>_________</w:t>
      </w:r>
    </w:p>
    <w:p w:rsidR="00511307" w:rsidRPr="00A44275" w:rsidRDefault="00511307" w:rsidP="007E05B7">
      <w:pPr>
        <w:rPr>
          <w:szCs w:val="30"/>
        </w:rPr>
      </w:pPr>
    </w:p>
    <w:p w:rsidR="007E05B7" w:rsidRDefault="00511307" w:rsidP="007E05B7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Pr="00511307">
        <w:rPr>
          <w:szCs w:val="30"/>
        </w:rPr>
        <w:t xml:space="preserve"> </w:t>
      </w:r>
      <w:r w:rsidRPr="00A44275">
        <w:rPr>
          <w:szCs w:val="30"/>
        </w:rPr>
        <w:t xml:space="preserve">         </w:t>
      </w:r>
      <w:r w:rsidR="007E05B7">
        <w:rPr>
          <w:sz w:val="20"/>
          <w:szCs w:val="20"/>
        </w:rPr>
        <w:t>личная подпись</w:t>
      </w:r>
      <w:r w:rsidR="007E05B7">
        <w:rPr>
          <w:sz w:val="20"/>
          <w:szCs w:val="20"/>
        </w:rPr>
        <w:tab/>
      </w:r>
      <w:r w:rsidR="007E05B7">
        <w:rPr>
          <w:sz w:val="20"/>
          <w:szCs w:val="20"/>
        </w:rPr>
        <w:tab/>
      </w:r>
      <w:r w:rsidR="007E05B7">
        <w:rPr>
          <w:sz w:val="20"/>
          <w:szCs w:val="20"/>
        </w:rPr>
        <w:tab/>
      </w:r>
      <w:r w:rsidR="007E05B7">
        <w:rPr>
          <w:sz w:val="20"/>
          <w:szCs w:val="20"/>
        </w:rPr>
        <w:tab/>
        <w:t xml:space="preserve">         Ф.И.О.</w:t>
      </w:r>
    </w:p>
    <w:p w:rsidR="007E05B7" w:rsidRDefault="007E05B7" w:rsidP="007E05B7">
      <w:pPr>
        <w:tabs>
          <w:tab w:val="center" w:pos="5850"/>
          <w:tab w:val="left" w:pos="8895"/>
        </w:tabs>
        <w:ind w:right="180" w:firstLine="720"/>
        <w:rPr>
          <w:sz w:val="22"/>
        </w:rPr>
      </w:pPr>
    </w:p>
    <w:p w:rsidR="007E05B7" w:rsidRDefault="007E05B7" w:rsidP="007E05B7">
      <w:pPr>
        <w:rPr>
          <w:sz w:val="20"/>
          <w:szCs w:val="20"/>
        </w:rPr>
      </w:pPr>
    </w:p>
    <w:p w:rsidR="007E05B7" w:rsidRDefault="007E05B7" w:rsidP="007E05B7">
      <w:pPr>
        <w:rPr>
          <w:sz w:val="22"/>
        </w:rPr>
      </w:pPr>
    </w:p>
    <w:p w:rsidR="007E05B7" w:rsidRDefault="007E05B7" w:rsidP="007E05B7"/>
    <w:p w:rsidR="007E05B7" w:rsidRDefault="007E05B7" w:rsidP="007E05B7"/>
    <w:p w:rsidR="007E05B7" w:rsidRDefault="007E05B7" w:rsidP="007E05B7">
      <w:pPr>
        <w:rPr>
          <w:szCs w:val="30"/>
        </w:rPr>
      </w:pPr>
    </w:p>
    <w:p w:rsidR="007E05B7" w:rsidRDefault="007E05B7" w:rsidP="007E05B7">
      <w:pPr>
        <w:rPr>
          <w:sz w:val="28"/>
          <w:szCs w:val="28"/>
        </w:rPr>
      </w:pPr>
    </w:p>
    <w:p w:rsidR="007E05B7" w:rsidRDefault="007E05B7" w:rsidP="007E05B7">
      <w:pPr>
        <w:rPr>
          <w:sz w:val="28"/>
          <w:szCs w:val="28"/>
        </w:rPr>
      </w:pPr>
    </w:p>
    <w:p w:rsidR="007E05B7" w:rsidRDefault="007E05B7" w:rsidP="007E05B7"/>
    <w:p w:rsidR="00776088" w:rsidRDefault="00776088"/>
    <w:sectPr w:rsidR="00776088" w:rsidSect="007A5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5B7"/>
    <w:rsid w:val="00511307"/>
    <w:rsid w:val="00776088"/>
    <w:rsid w:val="007A5D4D"/>
    <w:rsid w:val="007E05B7"/>
    <w:rsid w:val="008E62CB"/>
    <w:rsid w:val="009B4440"/>
    <w:rsid w:val="00A4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B7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5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7E05B7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7E05B7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2018-12-14T11:26:00Z</dcterms:created>
  <dcterms:modified xsi:type="dcterms:W3CDTF">2019-03-01T13:11:00Z</dcterms:modified>
</cp:coreProperties>
</file>