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44"/>
        <w:gridCol w:w="8616"/>
      </w:tblGrid>
      <w:tr w:rsidR="004C51B6" w:rsidRPr="00524DA2" w:rsidTr="00E97602">
        <w:tc>
          <w:tcPr>
            <w:tcW w:w="11160" w:type="dxa"/>
            <w:gridSpan w:val="2"/>
          </w:tcPr>
          <w:p w:rsidR="004C51B6" w:rsidRPr="00524DA2" w:rsidRDefault="004C51B6" w:rsidP="00E97602">
            <w:pPr>
              <w:spacing w:before="100" w:after="100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 xml:space="preserve">     </w:t>
            </w:r>
            <w:r w:rsidRPr="00524DA2">
              <w:rPr>
                <w:b/>
                <w:bCs/>
                <w:sz w:val="30"/>
                <w:szCs w:val="30"/>
              </w:rPr>
              <w:t>Админист</w:t>
            </w:r>
            <w:r>
              <w:rPr>
                <w:b/>
                <w:bCs/>
                <w:sz w:val="30"/>
                <w:szCs w:val="30"/>
              </w:rPr>
              <w:t>ративная процедура № 3.1.</w:t>
            </w:r>
            <w:r w:rsidRPr="001F56B8">
              <w:rPr>
                <w:b/>
                <w:bCs/>
                <w:sz w:val="30"/>
                <w:szCs w:val="30"/>
                <w:vertAlign w:val="superscript"/>
              </w:rPr>
              <w:t>1</w:t>
            </w:r>
          </w:p>
          <w:p w:rsidR="004C51B6" w:rsidRPr="00524DA2" w:rsidRDefault="004C51B6" w:rsidP="00E97602">
            <w:pPr>
              <w:jc w:val="center"/>
              <w:rPr>
                <w:b/>
                <w:bCs/>
                <w:sz w:val="30"/>
                <w:szCs w:val="30"/>
              </w:rPr>
            </w:pPr>
            <w:r w:rsidRPr="00524DA2">
              <w:rPr>
                <w:b/>
                <w:bCs/>
                <w:sz w:val="30"/>
                <w:szCs w:val="30"/>
              </w:rPr>
              <w:t>«</w:t>
            </w:r>
            <w:r>
              <w:rPr>
                <w:b/>
                <w:bCs/>
                <w:sz w:val="30"/>
                <w:szCs w:val="30"/>
              </w:rPr>
              <w:t xml:space="preserve"> </w:t>
            </w:r>
            <w:r w:rsidRPr="00412E2C">
              <w:rPr>
                <w:b/>
                <w:bCs/>
                <w:sz w:val="28"/>
                <w:szCs w:val="28"/>
              </w:rPr>
              <w:t xml:space="preserve">Выдача </w:t>
            </w:r>
            <w:r w:rsidRPr="00420462">
              <w:rPr>
                <w:b/>
                <w:bCs/>
                <w:sz w:val="28"/>
                <w:szCs w:val="28"/>
              </w:rPr>
              <w:t>решения о разрешении на реконструкцию жилых и (или) нежилых помещений в многоквартирных, блокированных жилых домах, одноквартирных жилых домов, а также нежилых капитальных построек на придомовой территории</w:t>
            </w:r>
            <w:r w:rsidRPr="00524DA2">
              <w:rPr>
                <w:b/>
                <w:bCs/>
                <w:spacing w:val="-8"/>
                <w:sz w:val="30"/>
                <w:szCs w:val="30"/>
              </w:rPr>
              <w:t>»</w:t>
            </w:r>
          </w:p>
        </w:tc>
      </w:tr>
      <w:tr w:rsidR="004C51B6" w:rsidTr="00E97602">
        <w:tc>
          <w:tcPr>
            <w:tcW w:w="2544" w:type="dxa"/>
            <w:tcMar>
              <w:left w:w="0" w:type="dxa"/>
              <w:right w:w="0" w:type="dxa"/>
            </w:tcMar>
          </w:tcPr>
          <w:p w:rsidR="004C51B6" w:rsidRPr="00DC222D" w:rsidRDefault="004C51B6" w:rsidP="00E97602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DC222D">
              <w:rPr>
                <w:b/>
                <w:bCs/>
                <w:sz w:val="26"/>
                <w:szCs w:val="26"/>
              </w:rPr>
              <w:t>Наименование структурного подразделени</w:t>
            </w:r>
            <w:r>
              <w:rPr>
                <w:b/>
                <w:bCs/>
                <w:sz w:val="26"/>
                <w:szCs w:val="26"/>
              </w:rPr>
              <w:t>я</w:t>
            </w:r>
            <w:r w:rsidRPr="00DC222D">
              <w:rPr>
                <w:b/>
                <w:bCs/>
                <w:sz w:val="26"/>
                <w:szCs w:val="26"/>
              </w:rPr>
              <w:t>, выполняющего административную процедуру</w:t>
            </w:r>
          </w:p>
          <w:p w:rsidR="004C51B6" w:rsidRPr="00DC222D" w:rsidRDefault="004C51B6" w:rsidP="00E97602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16" w:type="dxa"/>
            <w:tcMar>
              <w:left w:w="0" w:type="dxa"/>
              <w:right w:w="0" w:type="dxa"/>
            </w:tcMar>
          </w:tcPr>
          <w:p w:rsidR="00614B5C" w:rsidRDefault="00614B5C" w:rsidP="00614B5C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Служба «одно окно»</w:t>
            </w:r>
          </w:p>
          <w:p w:rsidR="00614B5C" w:rsidRDefault="00614B5C" w:rsidP="00614B5C">
            <w:pPr>
              <w:spacing w:line="280" w:lineRule="exact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>, пл.Свободы 2, каб.101, тел. 57331, 142</w:t>
            </w:r>
          </w:p>
          <w:p w:rsidR="00614B5C" w:rsidRDefault="00614B5C" w:rsidP="00614B5C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управления обеспечения функций службы «одно окно»</w:t>
            </w:r>
          </w:p>
          <w:p w:rsidR="00614B5C" w:rsidRDefault="00614B5C" w:rsidP="00614B5C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Литвин Тамара Георгиевна,    </w:t>
            </w:r>
            <w:r w:rsidR="00A60C5C">
              <w:rPr>
                <w:sz w:val="28"/>
                <w:szCs w:val="28"/>
              </w:rPr>
              <w:t>Яблонская Вероника Леонидовна</w:t>
            </w:r>
            <w:r>
              <w:rPr>
                <w:sz w:val="28"/>
                <w:szCs w:val="28"/>
              </w:rPr>
              <w:t xml:space="preserve"> </w:t>
            </w:r>
          </w:p>
          <w:p w:rsidR="00614B5C" w:rsidRDefault="00614B5C" w:rsidP="00614B5C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приема: пн., </w:t>
            </w:r>
            <w:proofErr w:type="spellStart"/>
            <w:r>
              <w:rPr>
                <w:sz w:val="24"/>
                <w:szCs w:val="24"/>
              </w:rPr>
              <w:t>вт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чт</w:t>
            </w:r>
            <w:proofErr w:type="spellEnd"/>
            <w:r>
              <w:rPr>
                <w:sz w:val="24"/>
                <w:szCs w:val="24"/>
              </w:rPr>
              <w:t>, пт. с 8.00 до 13.00, с 14.00 до 17.00</w:t>
            </w:r>
          </w:p>
          <w:p w:rsidR="00614B5C" w:rsidRDefault="00614B5C" w:rsidP="00614B5C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с 8.00 до 13.00, с 14.00 до 20.00,</w:t>
            </w:r>
          </w:p>
          <w:p w:rsidR="004C51B6" w:rsidRPr="008E5A5C" w:rsidRDefault="00614B5C" w:rsidP="00614B5C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каждая четвертая суббота месяца с 9.00 до 13.00</w:t>
            </w:r>
            <w:r w:rsidR="008E5A5C" w:rsidRPr="008E5A5C">
              <w:rPr>
                <w:sz w:val="28"/>
                <w:szCs w:val="28"/>
              </w:rPr>
              <w:t xml:space="preserve"> </w:t>
            </w:r>
          </w:p>
        </w:tc>
      </w:tr>
      <w:tr w:rsidR="004C51B6" w:rsidTr="00E97602">
        <w:trPr>
          <w:trHeight w:val="1126"/>
        </w:trPr>
        <w:tc>
          <w:tcPr>
            <w:tcW w:w="2544" w:type="dxa"/>
            <w:tcMar>
              <w:left w:w="0" w:type="dxa"/>
              <w:right w:w="0" w:type="dxa"/>
            </w:tcMar>
          </w:tcPr>
          <w:p w:rsidR="004C51B6" w:rsidRDefault="004C51B6" w:rsidP="00E97602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Документы и (или) сведения, представляемые юридическим лицом и индивидуальным предпринимателем для осуществления административной процедуры</w:t>
            </w:r>
          </w:p>
          <w:p w:rsidR="004C51B6" w:rsidRPr="00DC222D" w:rsidRDefault="004C51B6" w:rsidP="00E97602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16" w:type="dxa"/>
            <w:tcMar>
              <w:left w:w="0" w:type="dxa"/>
              <w:right w:w="0" w:type="dxa"/>
            </w:tcMar>
          </w:tcPr>
          <w:p w:rsidR="004C51B6" w:rsidRPr="001F56B8" w:rsidRDefault="004C51B6" w:rsidP="00E97602">
            <w:pPr>
              <w:spacing w:line="280" w:lineRule="exact"/>
              <w:rPr>
                <w:sz w:val="28"/>
                <w:szCs w:val="28"/>
              </w:rPr>
            </w:pPr>
            <w:r w:rsidRPr="00420462">
              <w:rPr>
                <w:sz w:val="28"/>
                <w:szCs w:val="28"/>
              </w:rPr>
              <w:t>заявление</w:t>
            </w:r>
            <w:r w:rsidRPr="00420462">
              <w:rPr>
                <w:sz w:val="28"/>
                <w:szCs w:val="28"/>
              </w:rPr>
              <w:br/>
            </w:r>
            <w:r w:rsidRPr="00420462">
              <w:rPr>
                <w:sz w:val="28"/>
                <w:szCs w:val="28"/>
              </w:rPr>
              <w:br/>
            </w:r>
            <w:r w:rsidRPr="001F56B8">
              <w:rPr>
                <w:sz w:val="28"/>
                <w:szCs w:val="28"/>
              </w:rPr>
              <w:t>копия документа, подтверждающего государственную регистрацию юридического лица или индивидуального предпринимателя</w:t>
            </w:r>
            <w:r w:rsidRPr="001F56B8">
              <w:rPr>
                <w:sz w:val="28"/>
                <w:szCs w:val="28"/>
              </w:rPr>
              <w:br/>
            </w:r>
            <w:r w:rsidRPr="001F56B8">
              <w:rPr>
                <w:sz w:val="28"/>
                <w:szCs w:val="28"/>
              </w:rPr>
              <w:br/>
              <w:t xml:space="preserve">технический </w:t>
            </w:r>
            <w:hyperlink r:id="rId4" w:anchor="a210" w:tooltip="+" w:history="1">
              <w:r w:rsidRPr="001F56B8">
                <w:rPr>
                  <w:color w:val="auto"/>
                  <w:sz w:val="28"/>
                  <w:szCs w:val="28"/>
                  <w:u w:val="single"/>
                </w:rPr>
                <w:t>паспорт</w:t>
              </w:r>
            </w:hyperlink>
            <w:r w:rsidRPr="001F56B8">
              <w:rPr>
                <w:sz w:val="28"/>
                <w:szCs w:val="28"/>
              </w:rPr>
              <w:t xml:space="preserve"> и документ, подтверждающий право собственности, право хозяйственного ведения или оперативного управления на помещение, дом, постройку, - для собственника, обладателя права хозяйственного ведения или оперативного управления на помещение, дом, постройку</w:t>
            </w:r>
          </w:p>
          <w:p w:rsidR="004C51B6" w:rsidRPr="001F56B8" w:rsidRDefault="004C51B6" w:rsidP="00E97602">
            <w:pPr>
              <w:spacing w:line="280" w:lineRule="exact"/>
              <w:rPr>
                <w:sz w:val="28"/>
                <w:szCs w:val="28"/>
              </w:rPr>
            </w:pPr>
          </w:p>
          <w:p w:rsidR="004C51B6" w:rsidRPr="001F56B8" w:rsidRDefault="004C51B6" w:rsidP="00E97602">
            <w:pPr>
              <w:spacing w:line="280" w:lineRule="exact"/>
              <w:rPr>
                <w:sz w:val="28"/>
                <w:szCs w:val="28"/>
              </w:rPr>
            </w:pPr>
            <w:r w:rsidRPr="001F56B8">
              <w:rPr>
                <w:sz w:val="28"/>
                <w:szCs w:val="28"/>
              </w:rPr>
              <w:t>описание работ и планов застройщика по реконструкции помещения, дома, постройки, составленное в произвольной форме</w:t>
            </w:r>
          </w:p>
          <w:p w:rsidR="004C51B6" w:rsidRPr="001F56B8" w:rsidRDefault="004C51B6" w:rsidP="00E97602">
            <w:pPr>
              <w:spacing w:line="280" w:lineRule="exact"/>
              <w:rPr>
                <w:sz w:val="28"/>
                <w:szCs w:val="28"/>
              </w:rPr>
            </w:pPr>
          </w:p>
          <w:p w:rsidR="004C51B6" w:rsidRPr="001F56B8" w:rsidRDefault="004C51B6" w:rsidP="00E97602">
            <w:pPr>
              <w:spacing w:line="280" w:lineRule="exact"/>
              <w:rPr>
                <w:sz w:val="28"/>
                <w:szCs w:val="28"/>
              </w:rPr>
            </w:pPr>
            <w:r w:rsidRPr="001F56B8">
              <w:rPr>
                <w:sz w:val="28"/>
                <w:szCs w:val="28"/>
              </w:rPr>
              <w:t>письменное согласие собственника на реконструкцию помещения, дома, постройки - если это помещение, дом, постройка предоставлены по договору аренды, безвозмездного пользования</w:t>
            </w:r>
          </w:p>
          <w:p w:rsidR="004C51B6" w:rsidRPr="001F56B8" w:rsidRDefault="004C51B6" w:rsidP="00E97602">
            <w:pPr>
              <w:spacing w:line="280" w:lineRule="exact"/>
              <w:rPr>
                <w:sz w:val="28"/>
                <w:szCs w:val="28"/>
              </w:rPr>
            </w:pPr>
          </w:p>
          <w:p w:rsidR="004C51B6" w:rsidRPr="001F56B8" w:rsidRDefault="004C51B6" w:rsidP="00E97602">
            <w:pPr>
              <w:spacing w:line="280" w:lineRule="exact"/>
              <w:rPr>
                <w:sz w:val="28"/>
                <w:szCs w:val="28"/>
              </w:rPr>
            </w:pPr>
            <w:r w:rsidRPr="001F56B8">
              <w:rPr>
                <w:sz w:val="28"/>
                <w:szCs w:val="28"/>
              </w:rPr>
              <w:t>удостоверенное нотариально письменное согласие совершеннолетних граждан, имеющих право владения и пользования помещением, домом, постройкой, и участников общей долевой собственности, в том числе временно отсутствующих таких граждан и участников, на реконструкцию помещения, дома, постройки либо копия решения суда об обязанности произвести реконструкцию - в случае, если судом принималось такое решение</w:t>
            </w:r>
          </w:p>
          <w:p w:rsidR="004C51B6" w:rsidRDefault="004C51B6" w:rsidP="00E97602">
            <w:pPr>
              <w:spacing w:line="280" w:lineRule="exact"/>
              <w:rPr>
                <w:sz w:val="28"/>
                <w:szCs w:val="28"/>
              </w:rPr>
            </w:pPr>
          </w:p>
          <w:p w:rsidR="004C51B6" w:rsidRPr="00420462" w:rsidRDefault="004C51B6" w:rsidP="00E97602">
            <w:pPr>
              <w:spacing w:line="280" w:lineRule="exact"/>
              <w:rPr>
                <w:sz w:val="28"/>
                <w:szCs w:val="28"/>
              </w:rPr>
            </w:pPr>
          </w:p>
        </w:tc>
      </w:tr>
      <w:tr w:rsidR="004C51B6" w:rsidTr="00E97602">
        <w:tc>
          <w:tcPr>
            <w:tcW w:w="2544" w:type="dxa"/>
            <w:tcMar>
              <w:left w:w="0" w:type="dxa"/>
              <w:right w:w="0" w:type="dxa"/>
            </w:tcMar>
          </w:tcPr>
          <w:p w:rsidR="004C51B6" w:rsidRPr="00DC222D" w:rsidRDefault="004C51B6" w:rsidP="00E97602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DC222D">
              <w:rPr>
                <w:b/>
                <w:bCs/>
                <w:sz w:val="26"/>
                <w:szCs w:val="26"/>
              </w:rPr>
              <w:t>Размер платы, взимаемой при осуществлении административной процедуры</w:t>
            </w:r>
          </w:p>
          <w:p w:rsidR="004C51B6" w:rsidRPr="00DC222D" w:rsidRDefault="004C51B6" w:rsidP="00E97602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16" w:type="dxa"/>
            <w:tcMar>
              <w:left w:w="0" w:type="dxa"/>
              <w:right w:w="0" w:type="dxa"/>
            </w:tcMar>
          </w:tcPr>
          <w:p w:rsidR="004C51B6" w:rsidRDefault="004C51B6" w:rsidP="00E97602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бесплатно</w:t>
            </w:r>
          </w:p>
        </w:tc>
      </w:tr>
      <w:tr w:rsidR="004C51B6" w:rsidTr="00E97602">
        <w:trPr>
          <w:trHeight w:val="1129"/>
        </w:trPr>
        <w:tc>
          <w:tcPr>
            <w:tcW w:w="2544" w:type="dxa"/>
            <w:tcMar>
              <w:left w:w="0" w:type="dxa"/>
              <w:right w:w="0" w:type="dxa"/>
            </w:tcMar>
          </w:tcPr>
          <w:p w:rsidR="004C51B6" w:rsidRPr="00DC222D" w:rsidRDefault="004C51B6" w:rsidP="00E97602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DC222D">
              <w:rPr>
                <w:b/>
                <w:bCs/>
                <w:sz w:val="26"/>
                <w:szCs w:val="26"/>
              </w:rPr>
              <w:t>Максимальный срок осуществления административной процедуры</w:t>
            </w:r>
          </w:p>
        </w:tc>
        <w:tc>
          <w:tcPr>
            <w:tcW w:w="8616" w:type="dxa"/>
            <w:tcMar>
              <w:left w:w="0" w:type="dxa"/>
              <w:right w:w="0" w:type="dxa"/>
            </w:tcMar>
          </w:tcPr>
          <w:p w:rsidR="004C51B6" w:rsidRDefault="004C51B6" w:rsidP="00E97602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1 месяц </w:t>
            </w:r>
          </w:p>
        </w:tc>
      </w:tr>
      <w:tr w:rsidR="004C51B6" w:rsidTr="00E97602">
        <w:tc>
          <w:tcPr>
            <w:tcW w:w="2544" w:type="dxa"/>
            <w:tcMar>
              <w:left w:w="0" w:type="dxa"/>
              <w:right w:w="0" w:type="dxa"/>
            </w:tcMar>
          </w:tcPr>
          <w:p w:rsidR="004C51B6" w:rsidRPr="00DC222D" w:rsidRDefault="004C51B6" w:rsidP="00E97602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DC222D">
              <w:rPr>
                <w:b/>
                <w:bCs/>
                <w:sz w:val="26"/>
                <w:szCs w:val="26"/>
              </w:rPr>
              <w:t>Срок действия справки, другого документа (решения), выдаваемых (</w:t>
            </w:r>
            <w:r>
              <w:rPr>
                <w:b/>
                <w:bCs/>
                <w:sz w:val="26"/>
                <w:szCs w:val="26"/>
              </w:rPr>
              <w:t>принимаемого</w:t>
            </w:r>
            <w:r w:rsidRPr="00DC222D">
              <w:rPr>
                <w:b/>
                <w:bCs/>
                <w:sz w:val="26"/>
                <w:szCs w:val="26"/>
              </w:rPr>
              <w:t>) при осуществлении административной процедуры</w:t>
            </w:r>
          </w:p>
          <w:p w:rsidR="004C51B6" w:rsidRPr="00DC222D" w:rsidRDefault="004C51B6" w:rsidP="00E97602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16" w:type="dxa"/>
            <w:tcMar>
              <w:left w:w="0" w:type="dxa"/>
              <w:right w:w="0" w:type="dxa"/>
            </w:tcMar>
          </w:tcPr>
          <w:p w:rsidR="004C51B6" w:rsidRDefault="004C51B6" w:rsidP="00E97602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бессрочно</w:t>
            </w:r>
          </w:p>
        </w:tc>
      </w:tr>
    </w:tbl>
    <w:p w:rsidR="004C51B6" w:rsidRDefault="004C51B6" w:rsidP="004C51B6">
      <w:pPr>
        <w:rPr>
          <w:sz w:val="30"/>
          <w:szCs w:val="30"/>
        </w:rPr>
      </w:pPr>
    </w:p>
    <w:p w:rsidR="00AF71B6" w:rsidRDefault="00AF71B6"/>
    <w:p w:rsidR="008E5A5C" w:rsidRDefault="0094697B" w:rsidP="008E5A5C">
      <w:pPr>
        <w:rPr>
          <w:b/>
          <w:color w:val="auto"/>
          <w:sz w:val="28"/>
          <w:szCs w:val="28"/>
          <w:vertAlign w:val="superscript"/>
        </w:rPr>
      </w:pPr>
      <w:r w:rsidRPr="0094697B"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-3in;margin-top:7.05pt;width:105pt;height:68.7pt;rotation:-1918777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" filled="f" stroked="f">
            <o:lock v:ext="edit" shapetype="t"/>
            <v:textbox style="mso-fit-shape-to-text:t">
              <w:txbxContent>
                <w:p w:rsidR="008E5A5C" w:rsidRDefault="008E5A5C" w:rsidP="008E5A5C">
                  <w:pPr>
                    <w:pStyle w:val="a4"/>
                    <w:spacing w:before="0" w:beforeAutospacing="0" w:after="0" w:afterAutospacing="0"/>
                    <w:jc w:val="center"/>
                  </w:pPr>
                  <w:r>
                    <w:rPr>
                      <w:color w:val="FF0000"/>
                      <w:sz w:val="48"/>
                      <w:szCs w:val="48"/>
                      <w:lang w:val="ru-RU"/>
                    </w:rPr>
                    <w:t>ОБРАЗЕЦ</w:t>
                  </w:r>
                </w:p>
              </w:txbxContent>
            </v:textbox>
          </v:shape>
        </w:pict>
      </w:r>
      <w:r w:rsidR="008E5A5C">
        <w:rPr>
          <w:sz w:val="36"/>
          <w:szCs w:val="36"/>
        </w:rPr>
        <w:t xml:space="preserve">                           </w:t>
      </w:r>
      <w:r w:rsidR="008E5A5C">
        <w:rPr>
          <w:b/>
          <w:sz w:val="28"/>
          <w:szCs w:val="28"/>
        </w:rPr>
        <w:t>Административная процедура 3.1</w:t>
      </w:r>
      <w:r w:rsidR="008E5A5C">
        <w:rPr>
          <w:b/>
          <w:sz w:val="28"/>
          <w:szCs w:val="28"/>
          <w:vertAlign w:val="superscript"/>
        </w:rPr>
        <w:t>1</w:t>
      </w:r>
    </w:p>
    <w:p w:rsidR="008E5A5C" w:rsidRDefault="008E5A5C" w:rsidP="008E5A5C">
      <w:pPr>
        <w:rPr>
          <w:sz w:val="28"/>
          <w:szCs w:val="28"/>
        </w:rPr>
      </w:pPr>
    </w:p>
    <w:p w:rsidR="008E5A5C" w:rsidRDefault="008E5A5C" w:rsidP="008E5A5C">
      <w:pPr>
        <w:tabs>
          <w:tab w:val="left" w:pos="5652"/>
        </w:tabs>
        <w:rPr>
          <w:sz w:val="28"/>
          <w:szCs w:val="28"/>
        </w:rPr>
      </w:pPr>
    </w:p>
    <w:p w:rsidR="008E5A5C" w:rsidRDefault="008E5A5C" w:rsidP="008E5A5C">
      <w:pPr>
        <w:ind w:left="4428" w:firstLine="528"/>
        <w:rPr>
          <w:sz w:val="28"/>
          <w:szCs w:val="28"/>
        </w:rPr>
      </w:pPr>
      <w:r>
        <w:rPr>
          <w:sz w:val="28"/>
          <w:szCs w:val="28"/>
        </w:rPr>
        <w:t>Воложинский райисполком</w:t>
      </w:r>
    </w:p>
    <w:p w:rsidR="008E5A5C" w:rsidRDefault="008E5A5C" w:rsidP="008E5A5C">
      <w:pPr>
        <w:tabs>
          <w:tab w:val="left" w:pos="4500"/>
        </w:tabs>
        <w:ind w:left="10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ООО «</w:t>
      </w:r>
      <w:r w:rsidR="009D1F83">
        <w:rPr>
          <w:i/>
          <w:sz w:val="28"/>
          <w:szCs w:val="28"/>
        </w:rPr>
        <w:t>ХХХХХХХ</w:t>
      </w:r>
      <w:bookmarkStart w:id="0" w:name="_GoBack"/>
      <w:bookmarkEnd w:id="0"/>
      <w:r>
        <w:rPr>
          <w:i/>
          <w:sz w:val="28"/>
          <w:szCs w:val="28"/>
        </w:rPr>
        <w:t>»</w:t>
      </w:r>
    </w:p>
    <w:p w:rsidR="008E5A5C" w:rsidRDefault="0094697B" w:rsidP="008E5A5C">
      <w:pPr>
        <w:tabs>
          <w:tab w:val="left" w:pos="4500"/>
        </w:tabs>
        <w:ind w:left="1080"/>
        <w:jc w:val="both"/>
        <w:rPr>
          <w:sz w:val="28"/>
          <w:szCs w:val="28"/>
        </w:rPr>
      </w:pPr>
      <w:r w:rsidRPr="0094697B">
        <w:rPr>
          <w:noProof/>
          <w:sz w:val="24"/>
          <w:szCs w:val="24"/>
          <w:lang w:val="en-US" w:eastAsia="en-US"/>
        </w:rPr>
        <w:pict>
          <v:shape id="Надпись 1" o:spid="_x0000_s1027" type="#_x0000_t202" style="position:absolute;left:0;text-align:left;margin-left:7.2pt;margin-top:-66.2pt;width:136.8pt;height:10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" o:allowincell="f" filled="f" stroked="f">
            <o:lock v:ext="edit" shapetype="t"/>
            <v:textbox style="mso-fit-shape-to-text:t">
              <w:txbxContent>
                <w:p w:rsidR="008E5A5C" w:rsidRDefault="008E5A5C" w:rsidP="008E5A5C">
                  <w:pPr>
                    <w:pStyle w:val="a4"/>
                    <w:spacing w:before="0" w:beforeAutospacing="0" w:after="0" w:afterAutospacing="0"/>
                    <w:jc w:val="center"/>
                  </w:pPr>
                  <w:r>
                    <w:rPr>
                      <w:rFonts w:ascii="Impact" w:hAnsi="Impact"/>
                      <w:color w:val="6600CC"/>
                      <w:sz w:val="72"/>
                      <w:szCs w:val="72"/>
                      <w:lang w:val="ru-RU"/>
                    </w:rPr>
                    <w:t>Образец</w:t>
                  </w:r>
                </w:p>
              </w:txbxContent>
            </v:textbox>
          </v:shape>
        </w:pict>
      </w:r>
      <w:r w:rsidR="008E5A5C">
        <w:rPr>
          <w:sz w:val="28"/>
          <w:szCs w:val="28"/>
        </w:rPr>
        <w:tab/>
      </w:r>
      <w:r w:rsidR="008E5A5C">
        <w:rPr>
          <w:sz w:val="28"/>
          <w:szCs w:val="28"/>
        </w:rPr>
        <w:tab/>
        <w:t>зарегистрированного по адресу:</w:t>
      </w:r>
    </w:p>
    <w:p w:rsidR="008E5A5C" w:rsidRDefault="008E5A5C" w:rsidP="008E5A5C">
      <w:pPr>
        <w:tabs>
          <w:tab w:val="left" w:pos="4500"/>
        </w:tabs>
        <w:ind w:left="1080"/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i/>
          <w:sz w:val="28"/>
          <w:szCs w:val="28"/>
        </w:rPr>
        <w:t xml:space="preserve">г. </w:t>
      </w:r>
      <w:proofErr w:type="spellStart"/>
      <w:r w:rsidR="009D1F83">
        <w:rPr>
          <w:i/>
          <w:sz w:val="28"/>
          <w:szCs w:val="28"/>
        </w:rPr>
        <w:t>Воложин</w:t>
      </w:r>
      <w:proofErr w:type="spellEnd"/>
      <w:r>
        <w:rPr>
          <w:i/>
          <w:sz w:val="28"/>
          <w:szCs w:val="28"/>
        </w:rPr>
        <w:t>, ул. ПХХХХХ, д.1, кв.1</w:t>
      </w:r>
    </w:p>
    <w:p w:rsidR="008E5A5C" w:rsidRDefault="008E5A5C" w:rsidP="008E5A5C">
      <w:pPr>
        <w:tabs>
          <w:tab w:val="left" w:pos="4500"/>
        </w:tabs>
        <w:ind w:left="10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>тел. раб. 2-22-22</w:t>
      </w:r>
    </w:p>
    <w:p w:rsidR="008E5A5C" w:rsidRDefault="008E5A5C" w:rsidP="008E5A5C">
      <w:pPr>
        <w:tabs>
          <w:tab w:val="left" w:pos="4500"/>
        </w:tabs>
        <w:ind w:left="10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>моб. 8 029 555 55 55</w:t>
      </w:r>
    </w:p>
    <w:p w:rsidR="008E5A5C" w:rsidRDefault="008E5A5C" w:rsidP="008E5A5C">
      <w:pPr>
        <w:rPr>
          <w:sz w:val="28"/>
          <w:szCs w:val="28"/>
        </w:rPr>
      </w:pPr>
    </w:p>
    <w:p w:rsidR="008E5A5C" w:rsidRDefault="008E5A5C" w:rsidP="008E5A5C">
      <w:pPr>
        <w:ind w:left="180" w:hanging="180"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8E5A5C" w:rsidRDefault="008E5A5C" w:rsidP="008E5A5C">
      <w:pPr>
        <w:pStyle w:val="4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E5A5C" w:rsidRDefault="008E5A5C" w:rsidP="008E5A5C">
      <w:pPr>
        <w:autoSpaceDE w:val="0"/>
        <w:autoSpaceDN w:val="0"/>
        <w:adjustRightInd w:val="0"/>
        <w:jc w:val="both"/>
        <w:rPr>
          <w:i/>
          <w:spacing w:val="-2"/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i/>
          <w:sz w:val="28"/>
          <w:szCs w:val="28"/>
        </w:rPr>
        <w:t xml:space="preserve">Прошу выдать разрешение на  реконструкцию блокированного жилого дома по адресу: </w:t>
      </w:r>
      <w:proofErr w:type="spellStart"/>
      <w:r>
        <w:rPr>
          <w:i/>
          <w:sz w:val="28"/>
          <w:szCs w:val="28"/>
        </w:rPr>
        <w:t>г</w:t>
      </w:r>
      <w:proofErr w:type="gramStart"/>
      <w:r>
        <w:rPr>
          <w:i/>
          <w:sz w:val="28"/>
          <w:szCs w:val="28"/>
        </w:rPr>
        <w:t>.К</w:t>
      </w:r>
      <w:proofErr w:type="gramEnd"/>
      <w:r>
        <w:rPr>
          <w:i/>
          <w:sz w:val="28"/>
          <w:szCs w:val="28"/>
        </w:rPr>
        <w:t>обрин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ул.ПХХХХХХХ</w:t>
      </w:r>
      <w:proofErr w:type="spellEnd"/>
      <w:r>
        <w:rPr>
          <w:i/>
          <w:sz w:val="28"/>
          <w:szCs w:val="28"/>
        </w:rPr>
        <w:t>, д.1, кв.1</w:t>
      </w:r>
      <w:r>
        <w:rPr>
          <w:i/>
          <w:spacing w:val="-2"/>
          <w:sz w:val="28"/>
          <w:szCs w:val="28"/>
        </w:rPr>
        <w:t>.</w:t>
      </w:r>
    </w:p>
    <w:p w:rsidR="008E5A5C" w:rsidRDefault="008E5A5C" w:rsidP="008E5A5C">
      <w:pPr>
        <w:autoSpaceDE w:val="0"/>
        <w:autoSpaceDN w:val="0"/>
        <w:adjustRightInd w:val="0"/>
        <w:spacing w:line="360" w:lineRule="auto"/>
        <w:jc w:val="both"/>
        <w:rPr>
          <w:spacing w:val="-2"/>
          <w:sz w:val="28"/>
          <w:szCs w:val="28"/>
        </w:rPr>
      </w:pPr>
    </w:p>
    <w:p w:rsidR="008E5A5C" w:rsidRDefault="008E5A5C" w:rsidP="008E5A5C">
      <w:pPr>
        <w:autoSpaceDE w:val="0"/>
        <w:autoSpaceDN w:val="0"/>
        <w:adjustRightInd w:val="0"/>
        <w:spacing w:line="360" w:lineRule="auto"/>
        <w:jc w:val="both"/>
        <w:rPr>
          <w:color w:val="auto"/>
          <w:sz w:val="28"/>
          <w:szCs w:val="28"/>
          <w:u w:val="single"/>
        </w:rPr>
      </w:pPr>
      <w:r>
        <w:rPr>
          <w:spacing w:val="-2"/>
          <w:sz w:val="28"/>
          <w:szCs w:val="28"/>
        </w:rPr>
        <w:tab/>
      </w:r>
    </w:p>
    <w:p w:rsidR="008E5A5C" w:rsidRDefault="008E5A5C" w:rsidP="008E5A5C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К заявлению прилагаются следующие документы: </w:t>
      </w:r>
    </w:p>
    <w:p w:rsidR="008E5A5C" w:rsidRDefault="008E5A5C" w:rsidP="008E5A5C">
      <w:pPr>
        <w:rPr>
          <w:color w:val="auto"/>
          <w:sz w:val="28"/>
          <w:szCs w:val="28"/>
        </w:rPr>
      </w:pPr>
    </w:p>
    <w:p w:rsidR="008E5A5C" w:rsidRDefault="008E5A5C" w:rsidP="008E5A5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E5A5C" w:rsidRDefault="008E5A5C" w:rsidP="008E5A5C">
      <w:pPr>
        <w:jc w:val="center"/>
        <w:rPr>
          <w:sz w:val="24"/>
          <w:szCs w:val="24"/>
        </w:rPr>
      </w:pPr>
    </w:p>
    <w:p w:rsidR="008E5A5C" w:rsidRDefault="008E5A5C" w:rsidP="008E5A5C">
      <w:pPr>
        <w:jc w:val="center"/>
      </w:pPr>
    </w:p>
    <w:p w:rsidR="008E5A5C" w:rsidRDefault="008E5A5C" w:rsidP="008E5A5C">
      <w:pPr>
        <w:jc w:val="center"/>
      </w:pPr>
    </w:p>
    <w:p w:rsidR="008E5A5C" w:rsidRDefault="008E5A5C" w:rsidP="008E5A5C">
      <w:pPr>
        <w:pStyle w:val="6"/>
        <w:rPr>
          <w:sz w:val="28"/>
          <w:szCs w:val="28"/>
        </w:rPr>
      </w:pPr>
      <w:r>
        <w:rPr>
          <w:sz w:val="28"/>
          <w:szCs w:val="28"/>
        </w:rPr>
        <w:t>Дата</w:t>
      </w:r>
      <w:r>
        <w:rPr>
          <w:sz w:val="28"/>
          <w:szCs w:val="28"/>
        </w:rPr>
        <w:tab/>
        <w:t>подпись</w:t>
      </w:r>
    </w:p>
    <w:p w:rsidR="008E5A5C" w:rsidRDefault="008E5A5C" w:rsidP="008E5A5C">
      <w:pPr>
        <w:jc w:val="center"/>
        <w:rPr>
          <w:sz w:val="24"/>
          <w:szCs w:val="24"/>
        </w:rPr>
      </w:pPr>
    </w:p>
    <w:p w:rsidR="008E5A5C" w:rsidRDefault="008E5A5C" w:rsidP="008E5A5C">
      <w:pPr>
        <w:jc w:val="center"/>
      </w:pPr>
    </w:p>
    <w:p w:rsidR="008E5A5C" w:rsidRDefault="008E5A5C" w:rsidP="008E5A5C">
      <w:pPr>
        <w:jc w:val="center"/>
      </w:pPr>
    </w:p>
    <w:p w:rsidR="008E5A5C" w:rsidRDefault="008E5A5C" w:rsidP="008E5A5C">
      <w:pPr>
        <w:jc w:val="center"/>
      </w:pPr>
    </w:p>
    <w:p w:rsidR="008E5A5C" w:rsidRDefault="008E5A5C" w:rsidP="008E5A5C">
      <w:pPr>
        <w:jc w:val="center"/>
      </w:pPr>
    </w:p>
    <w:p w:rsidR="008E5A5C" w:rsidRDefault="008E5A5C" w:rsidP="008E5A5C">
      <w:pPr>
        <w:autoSpaceDE w:val="0"/>
        <w:autoSpaceDN w:val="0"/>
        <w:adjustRightInd w:val="0"/>
        <w:jc w:val="both"/>
        <w:rPr>
          <w:sz w:val="30"/>
          <w:szCs w:val="30"/>
        </w:rPr>
      </w:pPr>
    </w:p>
    <w:p w:rsidR="008E5A5C" w:rsidRDefault="008E5A5C" w:rsidP="008E5A5C">
      <w:pPr>
        <w:autoSpaceDE w:val="0"/>
        <w:autoSpaceDN w:val="0"/>
        <w:adjustRightInd w:val="0"/>
        <w:jc w:val="both"/>
        <w:rPr>
          <w:sz w:val="30"/>
          <w:szCs w:val="30"/>
        </w:rPr>
      </w:pPr>
    </w:p>
    <w:p w:rsidR="008E5A5C" w:rsidRDefault="008E5A5C" w:rsidP="008E5A5C">
      <w:pPr>
        <w:jc w:val="center"/>
        <w:rPr>
          <w:sz w:val="24"/>
          <w:szCs w:val="24"/>
        </w:rPr>
      </w:pPr>
    </w:p>
    <w:p w:rsidR="008E5A5C" w:rsidRDefault="008E5A5C" w:rsidP="008E5A5C"/>
    <w:p w:rsidR="008E5A5C" w:rsidRDefault="008E5A5C" w:rsidP="008E5A5C"/>
    <w:p w:rsidR="008E5A5C" w:rsidRDefault="008E5A5C"/>
    <w:sectPr w:rsidR="008E5A5C" w:rsidSect="0094697B">
      <w:pgSz w:w="11906" w:h="16838"/>
      <w:pgMar w:top="360" w:right="386" w:bottom="36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C51B6"/>
    <w:rsid w:val="004C51B6"/>
    <w:rsid w:val="00614B5C"/>
    <w:rsid w:val="008E5A5C"/>
    <w:rsid w:val="0094697B"/>
    <w:rsid w:val="009D1F83"/>
    <w:rsid w:val="00A60C5C"/>
    <w:rsid w:val="00AF7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1B6"/>
    <w:pPr>
      <w:spacing w:after="0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E5A5C"/>
    <w:pPr>
      <w:keepNext/>
      <w:tabs>
        <w:tab w:val="left" w:pos="3947"/>
      </w:tabs>
      <w:jc w:val="center"/>
      <w:outlineLvl w:val="3"/>
    </w:pPr>
    <w:rPr>
      <w:color w:val="auto"/>
      <w:sz w:val="30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8E5A5C"/>
    <w:pPr>
      <w:keepNext/>
      <w:tabs>
        <w:tab w:val="left" w:pos="6776"/>
      </w:tabs>
      <w:outlineLvl w:val="5"/>
    </w:pPr>
    <w:rPr>
      <w:color w:val="auto"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autoRedefine/>
    <w:uiPriority w:val="99"/>
    <w:rsid w:val="004C51B6"/>
    <w:pPr>
      <w:autoSpaceDE w:val="0"/>
      <w:autoSpaceDN w:val="0"/>
      <w:adjustRightInd w:val="0"/>
    </w:pPr>
    <w:rPr>
      <w:rFonts w:ascii="Arial" w:hAnsi="Arial" w:cs="Arial"/>
      <w:color w:val="auto"/>
      <w:sz w:val="20"/>
      <w:szCs w:val="20"/>
      <w:lang w:val="en-ZA" w:eastAsia="en-ZA"/>
    </w:rPr>
  </w:style>
  <w:style w:type="character" w:customStyle="1" w:styleId="40">
    <w:name w:val="Заголовок 4 Знак"/>
    <w:basedOn w:val="a0"/>
    <w:link w:val="4"/>
    <w:semiHidden/>
    <w:rsid w:val="008E5A5C"/>
    <w:rPr>
      <w:rFonts w:ascii="Times New Roman" w:eastAsia="Times New Roman" w:hAnsi="Times New Roman" w:cs="Times New Roman"/>
      <w:sz w:val="3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8E5A5C"/>
    <w:rPr>
      <w:rFonts w:ascii="Times New Roman" w:eastAsia="Times New Roman" w:hAnsi="Times New Roman" w:cs="Times New Roman"/>
      <w:sz w:val="40"/>
      <w:szCs w:val="20"/>
      <w:lang w:val="ru-RU" w:eastAsia="ru-RU"/>
    </w:rPr>
  </w:style>
  <w:style w:type="paragraph" w:styleId="a4">
    <w:name w:val="Normal (Web)"/>
    <w:basedOn w:val="a"/>
    <w:uiPriority w:val="99"/>
    <w:semiHidden/>
    <w:unhideWhenUsed/>
    <w:rsid w:val="008E5A5C"/>
    <w:pPr>
      <w:spacing w:before="100" w:beforeAutospacing="1" w:after="100" w:afterAutospacing="1"/>
    </w:pPr>
    <w:rPr>
      <w:rFonts w:eastAsiaTheme="minorEastAsia"/>
      <w:color w:val="auto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6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D:\Gbinfo_u\rik\Temp\301603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466</Words>
  <Characters>2659</Characters>
  <Application>Microsoft Office Word</Application>
  <DocSecurity>0</DocSecurity>
  <Lines>22</Lines>
  <Paragraphs>6</Paragraphs>
  <ScaleCrop>false</ScaleCrop>
  <Company>diakov.net</Company>
  <LinksUpToDate>false</LinksUpToDate>
  <CharactersWithSpaces>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OG-102</cp:lastModifiedBy>
  <cp:revision>8</cp:revision>
  <dcterms:created xsi:type="dcterms:W3CDTF">2018-11-27T12:29:00Z</dcterms:created>
  <dcterms:modified xsi:type="dcterms:W3CDTF">2020-06-23T09:43:00Z</dcterms:modified>
</cp:coreProperties>
</file>