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3"/>
        <w:gridCol w:w="8607"/>
      </w:tblGrid>
      <w:tr w:rsidR="0074036F" w:rsidTr="0081187A">
        <w:tc>
          <w:tcPr>
            <w:tcW w:w="11160" w:type="dxa"/>
            <w:gridSpan w:val="2"/>
          </w:tcPr>
          <w:p w:rsidR="0074036F" w:rsidRDefault="0074036F" w:rsidP="0081187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№3.30</w:t>
            </w:r>
            <w:r>
              <w:rPr>
                <w:b/>
                <w:bCs/>
                <w:sz w:val="30"/>
                <w:szCs w:val="30"/>
                <w:vertAlign w:val="superscript"/>
              </w:rPr>
              <w:t>2</w:t>
            </w:r>
          </w:p>
          <w:p w:rsidR="0074036F" w:rsidRPr="00C43E44" w:rsidRDefault="0074036F" w:rsidP="0081187A">
            <w:pPr>
              <w:jc w:val="center"/>
              <w:rPr>
                <w:b/>
                <w:bCs/>
                <w:sz w:val="30"/>
                <w:szCs w:val="30"/>
              </w:rPr>
            </w:pPr>
            <w:r w:rsidRPr="00C43E44">
              <w:rPr>
                <w:b/>
                <w:bCs/>
                <w:sz w:val="28"/>
                <w:szCs w:val="28"/>
              </w:rPr>
              <w:t>«</w:t>
            </w:r>
            <w:r w:rsidRPr="00C43E44">
              <w:rPr>
                <w:b/>
                <w:bCs/>
                <w:sz w:val="30"/>
                <w:szCs w:val="30"/>
              </w:rPr>
              <w:t>Принятие решения о</w:t>
            </w:r>
            <w:r>
              <w:rPr>
                <w:b/>
                <w:bCs/>
                <w:sz w:val="30"/>
                <w:szCs w:val="30"/>
              </w:rPr>
              <w:t xml:space="preserve"> возможности использования капитального строения, изолированного помещения или </w:t>
            </w:r>
            <w:proofErr w:type="spellStart"/>
            <w:r>
              <w:rPr>
                <w:b/>
                <w:bCs/>
                <w:sz w:val="30"/>
                <w:szCs w:val="30"/>
              </w:rPr>
              <w:t>машино</w:t>
            </w:r>
            <w:proofErr w:type="spellEnd"/>
            <w:r>
              <w:rPr>
                <w:b/>
                <w:bCs/>
                <w:sz w:val="30"/>
                <w:szCs w:val="30"/>
              </w:rPr>
              <w:t>-места, часть которого погибла, по назначению в соответствии с единой классификацией</w:t>
            </w:r>
            <w:r w:rsidRPr="00C43E44">
              <w:rPr>
                <w:b/>
                <w:bCs/>
                <w:sz w:val="30"/>
                <w:szCs w:val="30"/>
              </w:rPr>
              <w:t xml:space="preserve"> назначения объектов недвижимого имущества»</w:t>
            </w:r>
          </w:p>
        </w:tc>
      </w:tr>
      <w:tr w:rsidR="0074036F" w:rsidTr="0081187A">
        <w:tc>
          <w:tcPr>
            <w:tcW w:w="2553" w:type="dxa"/>
          </w:tcPr>
          <w:p w:rsidR="0074036F" w:rsidRPr="00FC3E7D" w:rsidRDefault="0074036F" w:rsidP="0081187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FC3E7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</w:tc>
        <w:tc>
          <w:tcPr>
            <w:tcW w:w="8607" w:type="dxa"/>
          </w:tcPr>
          <w:p w:rsidR="002034E4" w:rsidRDefault="002034E4" w:rsidP="002034E4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2034E4" w:rsidRDefault="002034E4" w:rsidP="002034E4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2034E4" w:rsidRDefault="002034E4" w:rsidP="002034E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2034E4" w:rsidRDefault="002034E4" w:rsidP="002034E4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2034E4" w:rsidRDefault="002034E4" w:rsidP="002034E4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2034E4" w:rsidRDefault="002034E4" w:rsidP="002034E4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74036F" w:rsidRDefault="002034E4" w:rsidP="002034E4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</w:p>
        </w:tc>
      </w:tr>
      <w:tr w:rsidR="0074036F" w:rsidTr="0081187A">
        <w:trPr>
          <w:trHeight w:val="1126"/>
        </w:trPr>
        <w:tc>
          <w:tcPr>
            <w:tcW w:w="2553" w:type="dxa"/>
          </w:tcPr>
          <w:p w:rsidR="0074036F" w:rsidRDefault="0074036F" w:rsidP="0081187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74036F" w:rsidRPr="00FC3E7D" w:rsidRDefault="0074036F" w:rsidP="0081187A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7" w:type="dxa"/>
          </w:tcPr>
          <w:p w:rsidR="0074036F" w:rsidRPr="001C0306" w:rsidRDefault="0074036F" w:rsidP="0081187A">
            <w:pPr>
              <w:jc w:val="both"/>
              <w:rPr>
                <w:color w:val="auto"/>
                <w:sz w:val="30"/>
                <w:szCs w:val="30"/>
              </w:rPr>
            </w:pPr>
            <w:r w:rsidRPr="001C0306">
              <w:rPr>
                <w:color w:val="auto"/>
                <w:sz w:val="30"/>
                <w:szCs w:val="30"/>
              </w:rPr>
              <w:t>заявление</w:t>
            </w:r>
          </w:p>
          <w:p w:rsidR="0074036F" w:rsidRPr="001C0306" w:rsidRDefault="0074036F" w:rsidP="0081187A">
            <w:pPr>
              <w:jc w:val="both"/>
              <w:rPr>
                <w:color w:val="auto"/>
                <w:sz w:val="30"/>
                <w:szCs w:val="30"/>
              </w:rPr>
            </w:pPr>
          </w:p>
          <w:p w:rsidR="0074036F" w:rsidRDefault="0074036F" w:rsidP="0081187A">
            <w:pPr>
              <w:spacing w:line="280" w:lineRule="exact"/>
              <w:rPr>
                <w:sz w:val="30"/>
                <w:szCs w:val="30"/>
              </w:rPr>
            </w:pPr>
            <w:r>
              <w:rPr>
                <w:color w:val="auto"/>
                <w:sz w:val="30"/>
                <w:szCs w:val="30"/>
              </w:rPr>
              <w:t xml:space="preserve">заключение о надежности несущей способности и устойчивости </w:t>
            </w:r>
            <w:proofErr w:type="gramStart"/>
            <w:r>
              <w:rPr>
                <w:color w:val="auto"/>
                <w:sz w:val="30"/>
                <w:szCs w:val="30"/>
              </w:rPr>
              <w:t xml:space="preserve">конструкции </w:t>
            </w:r>
            <w:r w:rsidRPr="00253CCC">
              <w:rPr>
                <w:sz w:val="30"/>
                <w:szCs w:val="30"/>
              </w:rPr>
              <w:t xml:space="preserve"> </w:t>
            </w:r>
            <w:r w:rsidRPr="00304F55">
              <w:rPr>
                <w:sz w:val="30"/>
                <w:szCs w:val="30"/>
              </w:rPr>
              <w:t>капитального</w:t>
            </w:r>
            <w:proofErr w:type="gramEnd"/>
            <w:r w:rsidRPr="00304F55">
              <w:rPr>
                <w:sz w:val="30"/>
                <w:szCs w:val="30"/>
              </w:rPr>
              <w:t xml:space="preserve"> строения, изолированного помещения</w:t>
            </w:r>
            <w:r>
              <w:rPr>
                <w:sz w:val="30"/>
                <w:szCs w:val="30"/>
              </w:rPr>
              <w:t xml:space="preserve">, </w:t>
            </w:r>
            <w:proofErr w:type="spellStart"/>
            <w:r w:rsidRPr="00304F55">
              <w:rPr>
                <w:sz w:val="30"/>
                <w:szCs w:val="30"/>
              </w:rPr>
              <w:t>машино</w:t>
            </w:r>
            <w:proofErr w:type="spellEnd"/>
            <w:r w:rsidRPr="00304F55">
              <w:rPr>
                <w:sz w:val="30"/>
                <w:szCs w:val="30"/>
              </w:rPr>
              <w:t>-места, часть которого погибла, - для построек более одного этажа</w:t>
            </w:r>
          </w:p>
          <w:p w:rsidR="0074036F" w:rsidRDefault="0074036F" w:rsidP="0081187A">
            <w:pPr>
              <w:spacing w:line="280" w:lineRule="exact"/>
              <w:rPr>
                <w:sz w:val="30"/>
                <w:szCs w:val="30"/>
              </w:rPr>
            </w:pPr>
          </w:p>
          <w:p w:rsidR="0074036F" w:rsidRPr="00253CCC" w:rsidRDefault="0074036F" w:rsidP="0081187A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технический паспорт или ведомость технических характеристик </w:t>
            </w:r>
          </w:p>
        </w:tc>
      </w:tr>
      <w:tr w:rsidR="0074036F" w:rsidTr="0081187A">
        <w:tc>
          <w:tcPr>
            <w:tcW w:w="2553" w:type="dxa"/>
          </w:tcPr>
          <w:p w:rsidR="0074036F" w:rsidRPr="00FC3E7D" w:rsidRDefault="0074036F" w:rsidP="0081187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8607" w:type="dxa"/>
          </w:tcPr>
          <w:p w:rsidR="0074036F" w:rsidRDefault="0074036F" w:rsidP="0081187A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74036F" w:rsidTr="0081187A">
        <w:trPr>
          <w:trHeight w:val="1198"/>
        </w:trPr>
        <w:tc>
          <w:tcPr>
            <w:tcW w:w="2553" w:type="dxa"/>
          </w:tcPr>
          <w:p w:rsidR="0074036F" w:rsidRPr="00FC3E7D" w:rsidRDefault="0074036F" w:rsidP="0081187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7" w:type="dxa"/>
          </w:tcPr>
          <w:p w:rsidR="0074036F" w:rsidRDefault="0074036F" w:rsidP="0081187A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15 </w:t>
            </w:r>
            <w:proofErr w:type="gramStart"/>
            <w:r>
              <w:rPr>
                <w:sz w:val="30"/>
                <w:szCs w:val="30"/>
              </w:rPr>
              <w:t>дней ,</w:t>
            </w:r>
            <w:proofErr w:type="gramEnd"/>
            <w:r>
              <w:rPr>
                <w:sz w:val="30"/>
                <w:szCs w:val="30"/>
              </w:rPr>
              <w:t xml:space="preserve"> а в случае запроса документов и (или) сведений от других государственных органов, иных организаций-1 месяц</w:t>
            </w:r>
          </w:p>
        </w:tc>
      </w:tr>
      <w:tr w:rsidR="0074036F" w:rsidTr="0081187A">
        <w:tc>
          <w:tcPr>
            <w:tcW w:w="2553" w:type="dxa"/>
          </w:tcPr>
          <w:p w:rsidR="0074036F" w:rsidRPr="00FC3E7D" w:rsidRDefault="0074036F" w:rsidP="0081187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FC3E7D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7" w:type="dxa"/>
          </w:tcPr>
          <w:p w:rsidR="0074036F" w:rsidRDefault="0074036F" w:rsidP="0081187A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74036F" w:rsidRDefault="0074036F" w:rsidP="0074036F">
      <w:pPr>
        <w:rPr>
          <w:sz w:val="30"/>
          <w:szCs w:val="30"/>
        </w:rPr>
      </w:pPr>
    </w:p>
    <w:p w:rsidR="00EE640F" w:rsidRDefault="00EE640F"/>
    <w:sectPr w:rsidR="00EE640F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6F"/>
    <w:rsid w:val="002034E4"/>
    <w:rsid w:val="004B2473"/>
    <w:rsid w:val="0074036F"/>
    <w:rsid w:val="00E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FFE6C-191D-4460-86CE-C6503234F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36F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74036F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2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Company>diakov.net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2018-11-27T12:57:00Z</dcterms:created>
  <dcterms:modified xsi:type="dcterms:W3CDTF">2020-06-24T09:03:00Z</dcterms:modified>
</cp:coreProperties>
</file>