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06" w:rsidRPr="00E1037F" w:rsidRDefault="006E0706" w:rsidP="006E070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E1037F">
        <w:rPr>
          <w:rFonts w:asciiTheme="majorHAnsi" w:eastAsia="Calibri" w:hAnsiTheme="majorHAnsi" w:cs="Times New Roman"/>
          <w:b/>
          <w:sz w:val="30"/>
          <w:szCs w:val="30"/>
        </w:rPr>
        <w:t xml:space="preserve">8.1-1 Принятие решения </w:t>
      </w:r>
      <w:r w:rsidRPr="00E1037F">
        <w:rPr>
          <w:rFonts w:asciiTheme="majorHAnsi" w:hAnsiTheme="majorHAnsi" w:cs="Times New Roman"/>
          <w:b/>
          <w:sz w:val="30"/>
          <w:szCs w:val="30"/>
        </w:rPr>
        <w:t xml:space="preserve">о </w:t>
      </w:r>
      <w:r w:rsidRPr="00E1037F">
        <w:rPr>
          <w:rFonts w:asciiTheme="majorHAnsi" w:hAnsiTheme="majorHAnsi"/>
        </w:rPr>
        <w:t xml:space="preserve"> </w:t>
      </w:r>
      <w:r w:rsidRPr="00E1037F">
        <w:rPr>
          <w:rFonts w:asciiTheme="majorHAnsi" w:hAnsiTheme="majorHAnsi" w:cs="Times New Roman"/>
          <w:b/>
          <w:sz w:val="30"/>
          <w:szCs w:val="30"/>
        </w:rPr>
        <w:t>включении (исключении) жилого помещения государственного жилищного фонда в состав жилых помещений коммерческого использования</w:t>
      </w:r>
    </w:p>
    <w:p w:rsidR="006E0706" w:rsidRPr="006A7D72" w:rsidRDefault="006E0706" w:rsidP="006E0706">
      <w:pPr>
        <w:spacing w:after="0" w:line="240" w:lineRule="auto"/>
        <w:rPr>
          <w:rFonts w:asciiTheme="majorHAnsi" w:eastAsia="Calibri" w:hAnsiTheme="majorHAnsi" w:cs="Times New Roman"/>
          <w:b/>
          <w:sz w:val="30"/>
          <w:szCs w:val="30"/>
        </w:rPr>
      </w:pPr>
    </w:p>
    <w:p w:rsidR="006E0706" w:rsidRDefault="006E0706" w:rsidP="006E0706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для осуществления административной процедуры</w:t>
      </w:r>
    </w:p>
    <w:p w:rsidR="006E0706" w:rsidRPr="0050076B" w:rsidRDefault="006E0706" w:rsidP="006E0706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tbl>
      <w:tblPr>
        <w:tblStyle w:val="tablencpi"/>
        <w:tblW w:w="4924" w:type="pct"/>
        <w:tblLook w:val="04A0"/>
      </w:tblPr>
      <w:tblGrid>
        <w:gridCol w:w="9503"/>
      </w:tblGrid>
      <w:tr w:rsidR="006E0706" w:rsidRPr="006A7D72" w:rsidTr="00C42AD1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0706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  <w:r w:rsidRPr="00950AAE">
              <w:rPr>
                <w:sz w:val="28"/>
                <w:szCs w:val="28"/>
              </w:rPr>
              <w:t>заявление о включении (исключении) жилого помещения государственного жилищного фонда в состав жилых помещений коммерческого использования</w:t>
            </w:r>
          </w:p>
          <w:p w:rsidR="006E0706" w:rsidRPr="00950AAE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  <w:r w:rsidRPr="00950AAE">
              <w:rPr>
                <w:sz w:val="28"/>
                <w:szCs w:val="28"/>
              </w:rPr>
              <w:t xml:space="preserve"> </w:t>
            </w:r>
          </w:p>
        </w:tc>
      </w:tr>
      <w:tr w:rsidR="006E0706" w:rsidRPr="006A7D72" w:rsidTr="00C42AD1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E0706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  <w:r w:rsidRPr="00950AAE">
              <w:rPr>
                <w:sz w:val="28"/>
                <w:szCs w:val="28"/>
              </w:rPr>
              <w:t xml:space="preserve">документ, подтверждающий право хозяйственного ведения или оперативного управления на жилое помещение государственного жилищного фонда </w:t>
            </w:r>
          </w:p>
          <w:p w:rsidR="006E0706" w:rsidRPr="00950AAE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  <w:tr w:rsidR="006E0706" w:rsidRPr="006A7D72" w:rsidTr="00C42AD1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E0706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  <w:r w:rsidRPr="00950AAE">
              <w:rPr>
                <w:sz w:val="28"/>
                <w:szCs w:val="28"/>
              </w:rPr>
              <w:t>технический паспорт на жилое помещение государственного жилищного фонда</w:t>
            </w:r>
          </w:p>
          <w:p w:rsidR="006E0706" w:rsidRPr="00950AAE" w:rsidRDefault="006E0706" w:rsidP="00C42AD1">
            <w:pPr>
              <w:pStyle w:val="table10"/>
              <w:spacing w:before="120"/>
              <w:rPr>
                <w:sz w:val="28"/>
                <w:szCs w:val="28"/>
              </w:rPr>
            </w:pPr>
          </w:p>
        </w:tc>
      </w:tr>
    </w:tbl>
    <w:p w:rsidR="006E0706" w:rsidRPr="006A7D72" w:rsidRDefault="006E0706" w:rsidP="006E0706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E0706" w:rsidRPr="006A7D72" w:rsidRDefault="006E0706" w:rsidP="006E0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6E0706" w:rsidRDefault="006E0706" w:rsidP="006E0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A7D72">
        <w:rPr>
          <w:rFonts w:ascii="Times New Roman" w:eastAsia="Calibri" w:hAnsi="Times New Roman" w:cs="Times New Roman"/>
          <w:sz w:val="30"/>
          <w:szCs w:val="30"/>
          <w:lang w:eastAsia="ru-RU"/>
        </w:rPr>
        <w:t>не запрашиваются</w:t>
      </w:r>
    </w:p>
    <w:p w:rsidR="006E0706" w:rsidRPr="006A7D72" w:rsidRDefault="006E0706" w:rsidP="006E0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6E0706" w:rsidRPr="006A7D72" w:rsidRDefault="006E0706" w:rsidP="006E0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Максимальный срок</w:t>
      </w:r>
    </w:p>
    <w:p w:rsidR="006E0706" w:rsidRPr="006A7D72" w:rsidRDefault="006E0706" w:rsidP="006E0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осуществления административной процедуры</w:t>
      </w:r>
    </w:p>
    <w:p w:rsidR="006E0706" w:rsidRPr="00D837B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7BB">
        <w:rPr>
          <w:rFonts w:ascii="Times New Roman" w:hAnsi="Times New Roman" w:cs="Times New Roman"/>
          <w:sz w:val="28"/>
          <w:szCs w:val="28"/>
        </w:rPr>
        <w:t xml:space="preserve">1 месяц 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E0706" w:rsidRPr="0050076B" w:rsidRDefault="006E0706" w:rsidP="006E0706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6E0706" w:rsidRPr="0050076B" w:rsidRDefault="006E0706" w:rsidP="006E0706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6E0706" w:rsidRPr="0050076B" w:rsidRDefault="006E0706" w:rsidP="006E0706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6E0706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E0706" w:rsidRPr="0050076B" w:rsidRDefault="006E0706" w:rsidP="006E0706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6E0706" w:rsidRPr="0050076B" w:rsidRDefault="006E0706" w:rsidP="006E0706">
      <w:pPr>
        <w:spacing w:after="0" w:line="240" w:lineRule="auto"/>
        <w:rPr>
          <w:rFonts w:ascii="Times New Roman" w:eastAsia="Calibri" w:hAnsi="Times New Roman" w:cs="Times New Roman"/>
          <w:sz w:val="30"/>
        </w:rPr>
      </w:pPr>
      <w:r w:rsidRPr="0050076B">
        <w:rPr>
          <w:rFonts w:ascii="Times New Roman" w:eastAsia="Calibri" w:hAnsi="Times New Roman" w:cs="Times New Roman"/>
          <w:sz w:val="28"/>
          <w:szCs w:val="28"/>
        </w:rPr>
        <w:t>бессрочно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  <w:sectPr w:rsidR="006E0706" w:rsidRPr="0050076B" w:rsidSect="00DE4B1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12C4" w:rsidRDefault="006E0706" w:rsidP="00BA12C4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>Процедура 8.1-1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 w:rsidR="00BA12C4">
        <w:rPr>
          <w:rFonts w:ascii="Times New Roman" w:eastAsia="Calibri" w:hAnsi="Times New Roman" w:cs="Times New Roman"/>
          <w:sz w:val="30"/>
          <w:szCs w:val="30"/>
        </w:rPr>
        <w:t xml:space="preserve">Воложинский </w:t>
      </w:r>
      <w:proofErr w:type="gramStart"/>
      <w:r w:rsidR="00BA12C4">
        <w:rPr>
          <w:rFonts w:ascii="Times New Roman" w:eastAsia="Calibri" w:hAnsi="Times New Roman" w:cs="Times New Roman"/>
          <w:sz w:val="30"/>
          <w:szCs w:val="30"/>
        </w:rPr>
        <w:t>районный</w:t>
      </w:r>
      <w:proofErr w:type="gramEnd"/>
    </w:p>
    <w:p w:rsidR="00BA12C4" w:rsidRDefault="00BA12C4" w:rsidP="00BA12C4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исполнительный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комиет</w:t>
      </w:r>
      <w:proofErr w:type="spellEnd"/>
    </w:p>
    <w:p w:rsidR="006E0706" w:rsidRPr="00037DEE" w:rsidRDefault="006E0706" w:rsidP="00BA12C4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 xml:space="preserve">  </w:t>
      </w:r>
      <w:r w:rsidRPr="00037DEE">
        <w:rPr>
          <w:rFonts w:ascii="Times New Roman" w:eastAsia="Calibri" w:hAnsi="Times New Roman" w:cs="Times New Roman"/>
          <w:sz w:val="20"/>
          <w:szCs w:val="20"/>
        </w:rPr>
        <w:t xml:space="preserve">      Фамилия, Имя, Отчество (если таковое имеется)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документ, удостоверяющий личность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 №_________________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Регистрационный номер в ЕГР ___________________________________</w:t>
      </w:r>
    </w:p>
    <w:p w:rsidR="006E0706" w:rsidRPr="00037DEE" w:rsidRDefault="006E0706" w:rsidP="006E0706">
      <w:pPr>
        <w:spacing w:after="0" w:line="320" w:lineRule="exact"/>
        <w:ind w:left="423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37DE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(УНП)</w:t>
      </w:r>
    </w:p>
    <w:p w:rsidR="006E0706" w:rsidRPr="00037DEE" w:rsidRDefault="006E0706" w:rsidP="006E0706">
      <w:pPr>
        <w:autoSpaceDE w:val="0"/>
        <w:autoSpaceDN w:val="0"/>
        <w:adjustRightInd w:val="0"/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Наименование регистрирующего органа_________________________________________________________________</w:t>
      </w:r>
    </w:p>
    <w:p w:rsidR="006E0706" w:rsidRPr="00037DEE" w:rsidRDefault="006E0706" w:rsidP="006E0706">
      <w:pPr>
        <w:spacing w:after="0" w:line="320" w:lineRule="exact"/>
        <w:ind w:left="4248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зарегистрирован по адресу: 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адрес для почтовой корреспонденции: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6E0706" w:rsidRPr="00037DEE" w:rsidRDefault="006E0706" w:rsidP="006E0706">
      <w:pPr>
        <w:spacing w:after="0" w:line="320" w:lineRule="exact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телефон: ___________________________</w:t>
      </w:r>
    </w:p>
    <w:p w:rsidR="006E0706" w:rsidRPr="00037DEE" w:rsidRDefault="006E0706" w:rsidP="006E0706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E0706" w:rsidRPr="0050076B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E0706" w:rsidRPr="0050076B" w:rsidRDefault="006E0706" w:rsidP="006E0706">
      <w:pPr>
        <w:keepNext/>
        <w:spacing w:after="0" w:line="320" w:lineRule="exact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 w:rsidRPr="0050076B">
        <w:rPr>
          <w:rFonts w:ascii="Times New Roman" w:eastAsia="MS Mincho" w:hAnsi="Times New Roman" w:cs="Times New Roman"/>
          <w:sz w:val="30"/>
          <w:szCs w:val="30"/>
          <w:lang w:eastAsia="ja-JP"/>
        </w:rPr>
        <w:t>ЗАЯВЛЕНИЕ</w:t>
      </w:r>
    </w:p>
    <w:p w:rsidR="006E0706" w:rsidRPr="0050076B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0706" w:rsidRDefault="006E0706" w:rsidP="006E0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DEE">
        <w:rPr>
          <w:rFonts w:ascii="Times New Roman" w:eastAsia="Calibri" w:hAnsi="Times New Roman" w:cs="Times New Roman"/>
          <w:sz w:val="28"/>
          <w:szCs w:val="28"/>
        </w:rPr>
        <w:t>П</w:t>
      </w:r>
      <w:r w:rsidRPr="0050076B">
        <w:rPr>
          <w:rFonts w:ascii="Times New Roman" w:eastAsia="Calibri" w:hAnsi="Times New Roman" w:cs="Times New Roman"/>
          <w:sz w:val="28"/>
          <w:szCs w:val="28"/>
        </w:rPr>
        <w:t>р</w:t>
      </w:r>
      <w:r w:rsidRPr="00037DEE">
        <w:rPr>
          <w:rFonts w:ascii="Times New Roman" w:eastAsia="Calibri" w:hAnsi="Times New Roman" w:cs="Times New Roman"/>
          <w:sz w:val="28"/>
          <w:szCs w:val="28"/>
        </w:rPr>
        <w:t>ошу</w:t>
      </w:r>
      <w:r w:rsidRPr="0050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принять </w:t>
      </w:r>
      <w:r w:rsidRPr="00486CDA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486CDA">
        <w:rPr>
          <w:rFonts w:ascii="Times New Roman" w:hAnsi="Times New Roman" w:cs="Times New Roman"/>
          <w:sz w:val="28"/>
          <w:szCs w:val="28"/>
        </w:rPr>
        <w:t xml:space="preserve">о </w:t>
      </w:r>
      <w:r w:rsidRPr="00950AAE">
        <w:rPr>
          <w:rFonts w:ascii="Times New Roman" w:hAnsi="Times New Roman" w:cs="Times New Roman"/>
          <w:sz w:val="30"/>
          <w:szCs w:val="30"/>
        </w:rPr>
        <w:t>включении (исключении) жилого помещения государственного жилищного фонда в состав жилых помещений коммерческого использования</w:t>
      </w:r>
      <w:r>
        <w:rPr>
          <w:rFonts w:ascii="Times New Roman" w:hAnsi="Times New Roman" w:cs="Times New Roman"/>
          <w:sz w:val="30"/>
          <w:szCs w:val="30"/>
        </w:rPr>
        <w:t>. Жилое помещение</w:t>
      </w:r>
      <w:r w:rsidRPr="00950AAE">
        <w:rPr>
          <w:rFonts w:ascii="Times New Roman" w:hAnsi="Times New Roman" w:cs="Times New Roman"/>
          <w:sz w:val="28"/>
          <w:szCs w:val="28"/>
        </w:rPr>
        <w:t>,</w:t>
      </w:r>
      <w:r w:rsidRPr="00486CDA">
        <w:rPr>
          <w:rFonts w:ascii="Times New Roman" w:hAnsi="Times New Roman" w:cs="Times New Roman"/>
          <w:sz w:val="28"/>
          <w:szCs w:val="28"/>
        </w:rPr>
        <w:t xml:space="preserve"> расположено</w:t>
      </w:r>
      <w:r w:rsidRPr="00037DEE">
        <w:rPr>
          <w:rFonts w:ascii="Times New Roman" w:hAnsi="Times New Roman" w:cs="Times New Roman"/>
          <w:sz w:val="28"/>
          <w:szCs w:val="28"/>
        </w:rPr>
        <w:t xml:space="preserve"> по адресу:_____________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E0706" w:rsidRPr="0050076B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5007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0706" w:rsidRPr="0050076B" w:rsidRDefault="006E0706" w:rsidP="006E0706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_________________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(подпись)</w:t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(И.О.Фамилия)</w:t>
      </w:r>
    </w:p>
    <w:p w:rsidR="006E0706" w:rsidRPr="0050076B" w:rsidRDefault="006E0706" w:rsidP="006E070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E0706" w:rsidRDefault="006E0706" w:rsidP="006E0706"/>
    <w:p w:rsidR="006E0706" w:rsidRDefault="006E0706" w:rsidP="006E0706"/>
    <w:p w:rsidR="006E0706" w:rsidRDefault="006E0706" w:rsidP="006E0706"/>
    <w:p w:rsidR="006E0706" w:rsidRDefault="006E0706" w:rsidP="006E0706"/>
    <w:p w:rsidR="00635C29" w:rsidRDefault="00635C29">
      <w:bookmarkStart w:id="0" w:name="_GoBack"/>
      <w:bookmarkEnd w:id="0"/>
    </w:p>
    <w:sectPr w:rsidR="00635C29" w:rsidSect="00DE4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706"/>
    <w:rsid w:val="002A16E5"/>
    <w:rsid w:val="00635C29"/>
    <w:rsid w:val="006E0706"/>
    <w:rsid w:val="00BA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0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6E0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10">
    <w:name w:val="table10"/>
    <w:basedOn w:val="a"/>
    <w:rsid w:val="006E070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2074</Characters>
  <Application>Microsoft Office Word</Application>
  <DocSecurity>0</DocSecurity>
  <Lines>17</Lines>
  <Paragraphs>4</Paragraphs>
  <ScaleCrop>false</ScaleCrop>
  <Company>diakov.net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2</cp:revision>
  <dcterms:created xsi:type="dcterms:W3CDTF">2020-06-17T11:55:00Z</dcterms:created>
  <dcterms:modified xsi:type="dcterms:W3CDTF">2020-06-23T09:29:00Z</dcterms:modified>
</cp:coreProperties>
</file>