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44E" w:rsidRPr="0050076B" w:rsidRDefault="00AA244E" w:rsidP="00AA244E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30"/>
          <w:szCs w:val="30"/>
        </w:rPr>
      </w:pPr>
      <w:r>
        <w:rPr>
          <w:rFonts w:ascii="Times New Roman" w:eastAsia="Calibri" w:hAnsi="Times New Roman" w:cs="Times New Roman"/>
          <w:b/>
          <w:sz w:val="30"/>
          <w:szCs w:val="30"/>
        </w:rPr>
        <w:t>8.1.1</w:t>
      </w:r>
      <w:r w:rsidRPr="0050076B">
        <w:rPr>
          <w:rFonts w:ascii="Times New Roman" w:eastAsia="Calibri" w:hAnsi="Times New Roman" w:cs="Times New Roman"/>
          <w:b/>
          <w:sz w:val="30"/>
          <w:szCs w:val="30"/>
        </w:rPr>
        <w:t xml:space="preserve">. </w:t>
      </w:r>
      <w:r w:rsidRPr="0050076B">
        <w:rPr>
          <w:rFonts w:asciiTheme="majorHAnsi" w:eastAsia="Calibri" w:hAnsiTheme="majorHAnsi" w:cs="Times New Roman"/>
          <w:b/>
          <w:sz w:val="30"/>
          <w:szCs w:val="30"/>
        </w:rPr>
        <w:t>Принятие решения о</w:t>
      </w:r>
      <w:r w:rsidRPr="0050076B">
        <w:rPr>
          <w:rFonts w:asciiTheme="majorHAnsi" w:hAnsiTheme="majorHAnsi"/>
          <w:b/>
          <w:sz w:val="30"/>
          <w:szCs w:val="30"/>
        </w:rPr>
        <w:t xml:space="preserve"> включении (исключении) жилого помещения государственного жилищного фонда в состав специальных жилых помещений</w:t>
      </w:r>
    </w:p>
    <w:p w:rsidR="00AA244E" w:rsidRPr="0050076B" w:rsidRDefault="00AA244E" w:rsidP="00AA244E">
      <w:pPr>
        <w:spacing w:after="0" w:line="240" w:lineRule="auto"/>
        <w:rPr>
          <w:rFonts w:ascii="Times New Roman" w:eastAsia="Calibri" w:hAnsi="Times New Roman" w:cs="Times New Roman"/>
          <w:b/>
          <w:sz w:val="30"/>
          <w:szCs w:val="30"/>
        </w:rPr>
      </w:pPr>
    </w:p>
    <w:p w:rsidR="00AA244E" w:rsidRDefault="00AA244E" w:rsidP="00AA244E">
      <w:pPr>
        <w:spacing w:after="0" w:line="300" w:lineRule="exact"/>
        <w:jc w:val="center"/>
        <w:rPr>
          <w:rFonts w:ascii="Cambria" w:eastAsia="Calibri" w:hAnsi="Cambria" w:cs="Times New Roman"/>
          <w:b/>
          <w:sz w:val="30"/>
          <w:szCs w:val="30"/>
        </w:rPr>
      </w:pPr>
      <w:r w:rsidRPr="0050076B">
        <w:rPr>
          <w:rFonts w:ascii="Cambria" w:eastAsia="Calibri" w:hAnsi="Cambria" w:cs="Times New Roman"/>
          <w:b/>
          <w:sz w:val="30"/>
          <w:szCs w:val="30"/>
        </w:rPr>
        <w:t>Документы и (или) сведения, представляемые для осуществления административной процедуры</w:t>
      </w:r>
    </w:p>
    <w:p w:rsidR="00AA244E" w:rsidRPr="0050076B" w:rsidRDefault="00AA244E" w:rsidP="00AA244E">
      <w:pPr>
        <w:spacing w:after="0" w:line="300" w:lineRule="exact"/>
        <w:jc w:val="center"/>
        <w:rPr>
          <w:rFonts w:ascii="Cambria" w:eastAsia="Calibri" w:hAnsi="Cambria" w:cs="Times New Roman"/>
          <w:b/>
          <w:sz w:val="30"/>
          <w:szCs w:val="30"/>
        </w:rPr>
      </w:pPr>
    </w:p>
    <w:p w:rsidR="00AA244E" w:rsidRDefault="00AA244E" w:rsidP="00AA244E">
      <w:pPr>
        <w:pStyle w:val="table10"/>
        <w:jc w:val="both"/>
        <w:rPr>
          <w:sz w:val="28"/>
          <w:szCs w:val="28"/>
        </w:rPr>
      </w:pPr>
      <w:r w:rsidRPr="0050076B">
        <w:rPr>
          <w:sz w:val="28"/>
          <w:szCs w:val="28"/>
        </w:rPr>
        <w:t>ходатайство о включении (исключении) жилого помещения государственного жилищного фонда в состав специальных жилых помещений с указанием вида специального жилого помещения</w:t>
      </w:r>
    </w:p>
    <w:p w:rsidR="00AA244E" w:rsidRPr="0050076B" w:rsidRDefault="00AA244E" w:rsidP="00AA244E">
      <w:pPr>
        <w:pStyle w:val="table10"/>
        <w:jc w:val="both"/>
        <w:rPr>
          <w:sz w:val="28"/>
          <w:szCs w:val="28"/>
        </w:rPr>
      </w:pPr>
    </w:p>
    <w:p w:rsidR="00AA244E" w:rsidRDefault="00AA244E" w:rsidP="00AA244E">
      <w:pPr>
        <w:pStyle w:val="table10"/>
        <w:jc w:val="both"/>
        <w:rPr>
          <w:sz w:val="28"/>
          <w:szCs w:val="28"/>
        </w:rPr>
      </w:pPr>
      <w:r w:rsidRPr="0050076B">
        <w:rPr>
          <w:sz w:val="28"/>
          <w:szCs w:val="28"/>
        </w:rPr>
        <w:t>документ, подтверждающий право хозяйственного ведения или оперативного управления на жилое помещение государственного жилищного фонда</w:t>
      </w:r>
    </w:p>
    <w:p w:rsidR="00AA244E" w:rsidRPr="0050076B" w:rsidRDefault="00AA244E" w:rsidP="00AA244E">
      <w:pPr>
        <w:pStyle w:val="table10"/>
        <w:jc w:val="both"/>
        <w:rPr>
          <w:sz w:val="28"/>
          <w:szCs w:val="28"/>
        </w:rPr>
      </w:pPr>
    </w:p>
    <w:p w:rsidR="00AA244E" w:rsidRPr="0050076B" w:rsidRDefault="00AA244E" w:rsidP="00AA244E">
      <w:pPr>
        <w:pStyle w:val="table10"/>
        <w:jc w:val="both"/>
        <w:rPr>
          <w:sz w:val="28"/>
          <w:szCs w:val="28"/>
        </w:rPr>
      </w:pPr>
      <w:r w:rsidRPr="0050076B">
        <w:rPr>
          <w:sz w:val="28"/>
          <w:szCs w:val="28"/>
        </w:rPr>
        <w:t>технический паспорт на жилое помещение государственного жилищного фонда</w:t>
      </w:r>
    </w:p>
    <w:p w:rsidR="00AA244E" w:rsidRPr="0050076B" w:rsidRDefault="00AA244E" w:rsidP="00AA24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076B">
        <w:rPr>
          <w:rFonts w:ascii="Times New Roman" w:hAnsi="Times New Roman" w:cs="Times New Roman"/>
          <w:sz w:val="28"/>
          <w:szCs w:val="28"/>
        </w:rPr>
        <w:t>решение о переоборудовании жилого помещения государственного жилищного фонда (при необходимости</w:t>
      </w:r>
    </w:p>
    <w:p w:rsidR="00AA244E" w:rsidRPr="0050076B" w:rsidRDefault="00AA244E" w:rsidP="00AA244E">
      <w:pPr>
        <w:spacing w:after="0" w:line="30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244E" w:rsidRPr="0050076B" w:rsidRDefault="00AA244E" w:rsidP="00AA244E">
      <w:pPr>
        <w:spacing w:after="0" w:line="300" w:lineRule="exact"/>
        <w:jc w:val="center"/>
        <w:rPr>
          <w:rFonts w:ascii="Cambria" w:eastAsia="Calibri" w:hAnsi="Cambria" w:cs="Times New Roman"/>
          <w:b/>
          <w:sz w:val="30"/>
          <w:szCs w:val="30"/>
        </w:rPr>
      </w:pPr>
      <w:r w:rsidRPr="0050076B">
        <w:rPr>
          <w:rFonts w:ascii="Cambria" w:eastAsia="Calibri" w:hAnsi="Cambria" w:cs="Times New Roman"/>
          <w:b/>
          <w:sz w:val="30"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AA244E" w:rsidRPr="0050076B" w:rsidRDefault="00AA244E" w:rsidP="00AA2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A244E" w:rsidRPr="0050076B" w:rsidRDefault="00AA244E" w:rsidP="00AA2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не запрашиваются</w:t>
      </w:r>
    </w:p>
    <w:p w:rsidR="00AA244E" w:rsidRPr="0050076B" w:rsidRDefault="00AA244E" w:rsidP="00AA244E">
      <w:pPr>
        <w:spacing w:after="0" w:line="240" w:lineRule="auto"/>
        <w:jc w:val="center"/>
        <w:rPr>
          <w:rFonts w:ascii="Cambria" w:eastAsia="Calibri" w:hAnsi="Cambria" w:cs="Times New Roman"/>
          <w:b/>
          <w:sz w:val="30"/>
          <w:szCs w:val="30"/>
        </w:rPr>
      </w:pPr>
      <w:r w:rsidRPr="0050076B">
        <w:rPr>
          <w:rFonts w:ascii="Cambria" w:eastAsia="Calibri" w:hAnsi="Cambria" w:cs="Times New Roman"/>
          <w:b/>
          <w:sz w:val="30"/>
          <w:szCs w:val="30"/>
        </w:rPr>
        <w:t>Максимальный срок</w:t>
      </w:r>
    </w:p>
    <w:p w:rsidR="00AA244E" w:rsidRDefault="00AA244E" w:rsidP="00AA244E">
      <w:pPr>
        <w:spacing w:after="0" w:line="240" w:lineRule="auto"/>
        <w:jc w:val="center"/>
        <w:rPr>
          <w:rFonts w:ascii="Cambria" w:eastAsia="Calibri" w:hAnsi="Cambria" w:cs="Times New Roman"/>
          <w:b/>
          <w:sz w:val="30"/>
          <w:szCs w:val="30"/>
        </w:rPr>
      </w:pPr>
      <w:r w:rsidRPr="0050076B">
        <w:rPr>
          <w:rFonts w:ascii="Cambria" w:eastAsia="Calibri" w:hAnsi="Cambria" w:cs="Times New Roman"/>
          <w:b/>
          <w:sz w:val="30"/>
          <w:szCs w:val="30"/>
        </w:rPr>
        <w:t>осуществления административной процедуры</w:t>
      </w:r>
    </w:p>
    <w:p w:rsidR="00AA244E" w:rsidRPr="0050076B" w:rsidRDefault="00AA244E" w:rsidP="00AA244E">
      <w:pPr>
        <w:spacing w:after="0" w:line="240" w:lineRule="auto"/>
        <w:jc w:val="center"/>
        <w:rPr>
          <w:rFonts w:ascii="Cambria" w:eastAsia="Calibri" w:hAnsi="Cambria" w:cs="Times New Roman"/>
          <w:b/>
          <w:sz w:val="30"/>
          <w:szCs w:val="30"/>
        </w:rPr>
      </w:pPr>
    </w:p>
    <w:p w:rsidR="00AA244E" w:rsidRPr="0050076B" w:rsidRDefault="00AA244E" w:rsidP="00AA244E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0076B">
        <w:rPr>
          <w:rFonts w:ascii="Times New Roman" w:eastAsia="Calibri" w:hAnsi="Times New Roman" w:cs="Times New Roman"/>
          <w:sz w:val="30"/>
          <w:szCs w:val="30"/>
        </w:rPr>
        <w:t xml:space="preserve">1 месяц </w:t>
      </w:r>
    </w:p>
    <w:p w:rsidR="00AA244E" w:rsidRPr="0050076B" w:rsidRDefault="00AA244E" w:rsidP="00AA244E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AA244E" w:rsidRPr="0050076B" w:rsidRDefault="00AA244E" w:rsidP="00AA244E">
      <w:pPr>
        <w:tabs>
          <w:tab w:val="left" w:pos="600"/>
        </w:tabs>
        <w:spacing w:after="0" w:line="240" w:lineRule="auto"/>
        <w:jc w:val="center"/>
        <w:rPr>
          <w:rFonts w:ascii="Cambria" w:eastAsia="Calibri" w:hAnsi="Cambria" w:cs="Times New Roman"/>
          <w:b/>
          <w:sz w:val="30"/>
          <w:szCs w:val="30"/>
        </w:rPr>
      </w:pPr>
      <w:r w:rsidRPr="0050076B">
        <w:rPr>
          <w:rFonts w:ascii="Cambria" w:eastAsia="Calibri" w:hAnsi="Cambria" w:cs="Times New Roman"/>
          <w:b/>
          <w:sz w:val="30"/>
          <w:szCs w:val="30"/>
        </w:rPr>
        <w:t>Размер платы,</w:t>
      </w:r>
    </w:p>
    <w:p w:rsidR="00AA244E" w:rsidRPr="0050076B" w:rsidRDefault="00AA244E" w:rsidP="00AA244E">
      <w:pPr>
        <w:tabs>
          <w:tab w:val="left" w:pos="600"/>
        </w:tabs>
        <w:spacing w:after="0" w:line="240" w:lineRule="auto"/>
        <w:jc w:val="center"/>
        <w:rPr>
          <w:rFonts w:ascii="Cambria" w:eastAsia="Calibri" w:hAnsi="Cambria" w:cs="Times New Roman"/>
          <w:b/>
          <w:sz w:val="30"/>
          <w:szCs w:val="30"/>
        </w:rPr>
      </w:pPr>
      <w:r w:rsidRPr="0050076B">
        <w:rPr>
          <w:rFonts w:ascii="Cambria" w:eastAsia="Calibri" w:hAnsi="Cambria" w:cs="Times New Roman"/>
          <w:b/>
          <w:sz w:val="30"/>
          <w:szCs w:val="30"/>
        </w:rPr>
        <w:t>взимаемой при осуществлении административной процедуры</w:t>
      </w:r>
    </w:p>
    <w:p w:rsidR="00AA244E" w:rsidRPr="0050076B" w:rsidRDefault="00AA244E" w:rsidP="00AA244E">
      <w:pPr>
        <w:tabs>
          <w:tab w:val="left" w:pos="600"/>
        </w:tabs>
        <w:spacing w:after="0" w:line="240" w:lineRule="auto"/>
        <w:jc w:val="center"/>
        <w:rPr>
          <w:rFonts w:ascii="Cambria" w:eastAsia="Calibri" w:hAnsi="Cambria" w:cs="Times New Roman"/>
          <w:b/>
          <w:sz w:val="30"/>
          <w:szCs w:val="30"/>
        </w:rPr>
      </w:pPr>
    </w:p>
    <w:p w:rsidR="00AA244E" w:rsidRDefault="00AA244E" w:rsidP="00AA244E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0076B">
        <w:rPr>
          <w:rFonts w:ascii="Times New Roman" w:eastAsia="Calibri" w:hAnsi="Times New Roman" w:cs="Times New Roman"/>
          <w:sz w:val="30"/>
          <w:szCs w:val="30"/>
        </w:rPr>
        <w:t>бесплатно</w:t>
      </w:r>
    </w:p>
    <w:p w:rsidR="00AA244E" w:rsidRPr="0050076B" w:rsidRDefault="00AA244E" w:rsidP="00AA244E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AA244E" w:rsidRPr="0050076B" w:rsidRDefault="00AA244E" w:rsidP="00AA244E">
      <w:pPr>
        <w:spacing w:after="0" w:line="240" w:lineRule="auto"/>
        <w:jc w:val="center"/>
        <w:rPr>
          <w:rFonts w:ascii="Cambria" w:eastAsia="Calibri" w:hAnsi="Cambria" w:cs="Times New Roman"/>
          <w:b/>
          <w:sz w:val="30"/>
          <w:szCs w:val="30"/>
        </w:rPr>
      </w:pPr>
      <w:r w:rsidRPr="0050076B">
        <w:rPr>
          <w:rFonts w:ascii="Cambria" w:eastAsia="Calibri" w:hAnsi="Cambria" w:cs="Times New Roman"/>
          <w:b/>
          <w:sz w:val="30"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AA244E" w:rsidRPr="0050076B" w:rsidRDefault="00AA244E" w:rsidP="00AA244E">
      <w:pPr>
        <w:spacing w:after="0" w:line="240" w:lineRule="auto"/>
        <w:jc w:val="center"/>
        <w:rPr>
          <w:rFonts w:ascii="Cambria" w:eastAsia="Calibri" w:hAnsi="Cambria" w:cs="Times New Roman"/>
          <w:b/>
          <w:sz w:val="30"/>
          <w:szCs w:val="30"/>
        </w:rPr>
      </w:pPr>
    </w:p>
    <w:p w:rsidR="00AA244E" w:rsidRPr="0050076B" w:rsidRDefault="00AA244E" w:rsidP="00AA244E">
      <w:pPr>
        <w:spacing w:after="0" w:line="240" w:lineRule="auto"/>
        <w:rPr>
          <w:rFonts w:ascii="Times New Roman" w:eastAsia="Calibri" w:hAnsi="Times New Roman" w:cs="Times New Roman"/>
          <w:b/>
          <w:sz w:val="30"/>
          <w:szCs w:val="30"/>
        </w:rPr>
      </w:pPr>
      <w:r w:rsidRPr="0050076B">
        <w:rPr>
          <w:rFonts w:ascii="Times New Roman" w:eastAsia="Calibri" w:hAnsi="Times New Roman" w:cs="Times New Roman"/>
          <w:sz w:val="28"/>
          <w:szCs w:val="28"/>
        </w:rPr>
        <w:t>бессрочно</w:t>
      </w:r>
    </w:p>
    <w:p w:rsidR="00AA244E" w:rsidRPr="0050076B" w:rsidRDefault="00AA244E" w:rsidP="00AA244E">
      <w:pPr>
        <w:spacing w:after="0" w:line="240" w:lineRule="auto"/>
        <w:jc w:val="center"/>
        <w:rPr>
          <w:rFonts w:ascii="Cambria" w:eastAsia="Calibri" w:hAnsi="Cambria" w:cs="Times New Roman"/>
          <w:b/>
          <w:sz w:val="30"/>
          <w:szCs w:val="30"/>
        </w:rPr>
      </w:pPr>
    </w:p>
    <w:p w:rsidR="00AA244E" w:rsidRPr="0050076B" w:rsidRDefault="00AA244E" w:rsidP="00AA244E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0076B">
        <w:rPr>
          <w:rFonts w:ascii="Times New Roman" w:eastAsia="Calibri" w:hAnsi="Times New Roman" w:cs="Times New Roman"/>
          <w:sz w:val="30"/>
          <w:szCs w:val="30"/>
        </w:rPr>
        <w:sym w:font="Wingdings" w:char="F0FC"/>
      </w:r>
      <w:r w:rsidRPr="0050076B">
        <w:rPr>
          <w:rFonts w:ascii="Times New Roman" w:eastAsia="Calibri" w:hAnsi="Times New Roman" w:cs="Times New Roman"/>
          <w:sz w:val="30"/>
          <w:szCs w:val="30"/>
        </w:rPr>
        <w:t> </w:t>
      </w:r>
      <w:r w:rsidRPr="0050076B">
        <w:rPr>
          <w:rFonts w:ascii="Times New Roman" w:eastAsia="Calibri" w:hAnsi="Times New Roman" w:cs="Times New Roman"/>
          <w:i/>
          <w:sz w:val="30"/>
          <w:szCs w:val="30"/>
        </w:rPr>
        <w:t>Документы, запрашиваемые службой «одно окно»</w:t>
      </w:r>
      <w:r w:rsidRPr="0050076B">
        <w:rPr>
          <w:rFonts w:ascii="Times New Roman" w:eastAsia="Calibri" w:hAnsi="Times New Roman" w:cs="Times New Roman"/>
          <w:i/>
          <w:sz w:val="30"/>
        </w:rPr>
        <w:t xml:space="preserve"> </w:t>
      </w:r>
      <w:r w:rsidRPr="0050076B">
        <w:rPr>
          <w:rFonts w:ascii="Times New Roman" w:eastAsia="Calibri" w:hAnsi="Times New Roman" w:cs="Times New Roman"/>
          <w:i/>
          <w:sz w:val="30"/>
          <w:szCs w:val="30"/>
        </w:rPr>
        <w:t>в других государственных органах, также могут быть представлены гражданами самостоятельно</w:t>
      </w:r>
    </w:p>
    <w:p w:rsidR="00AA244E" w:rsidRPr="0050076B" w:rsidRDefault="00AA244E" w:rsidP="00AA244E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</w:rPr>
      </w:pPr>
    </w:p>
    <w:p w:rsidR="00AA244E" w:rsidRPr="0050076B" w:rsidRDefault="00AA244E" w:rsidP="00AA244E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</w:rPr>
        <w:sectPr w:rsidR="00AA244E" w:rsidRPr="0050076B" w:rsidSect="00DE4B1F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23FB0" w:rsidRDefault="00AA244E" w:rsidP="00323FB0">
      <w:pPr>
        <w:spacing w:after="0" w:line="320" w:lineRule="exact"/>
        <w:ind w:left="4245" w:hanging="4245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lastRenderedPageBreak/>
        <w:t>Процедура 8.1.1</w:t>
      </w:r>
      <w:r>
        <w:rPr>
          <w:rFonts w:ascii="Times New Roman" w:eastAsia="Calibri" w:hAnsi="Times New Roman" w:cs="Times New Roman"/>
          <w:sz w:val="30"/>
          <w:szCs w:val="30"/>
        </w:rPr>
        <w:tab/>
      </w:r>
      <w:proofErr w:type="spellStart"/>
      <w:r w:rsidR="00323FB0">
        <w:rPr>
          <w:rFonts w:ascii="Times New Roman" w:eastAsia="Calibri" w:hAnsi="Times New Roman" w:cs="Times New Roman"/>
          <w:sz w:val="30"/>
          <w:szCs w:val="30"/>
        </w:rPr>
        <w:t>Воложинский</w:t>
      </w:r>
      <w:proofErr w:type="spellEnd"/>
      <w:r w:rsidR="00323FB0">
        <w:rPr>
          <w:rFonts w:ascii="Times New Roman" w:eastAsia="Calibri" w:hAnsi="Times New Roman" w:cs="Times New Roman"/>
          <w:sz w:val="30"/>
          <w:szCs w:val="30"/>
        </w:rPr>
        <w:t xml:space="preserve"> районный</w:t>
      </w:r>
    </w:p>
    <w:p w:rsidR="00AA244E" w:rsidRPr="00037DEE" w:rsidRDefault="00323FB0" w:rsidP="00323FB0">
      <w:pPr>
        <w:spacing w:after="0" w:line="320" w:lineRule="exact"/>
        <w:ind w:left="4245" w:hanging="4245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                                                         </w:t>
      </w:r>
      <w:bookmarkStart w:id="0" w:name="_GoBack"/>
      <w:bookmarkEnd w:id="0"/>
      <w:r>
        <w:rPr>
          <w:rFonts w:ascii="Times New Roman" w:eastAsia="Calibri" w:hAnsi="Times New Roman" w:cs="Times New Roman"/>
          <w:sz w:val="30"/>
          <w:szCs w:val="30"/>
        </w:rPr>
        <w:t>исполнительный комитет</w:t>
      </w:r>
    </w:p>
    <w:p w:rsidR="00AA244E" w:rsidRPr="00037DEE" w:rsidRDefault="00AA244E" w:rsidP="00AA244E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AA244E" w:rsidRPr="00037DEE" w:rsidRDefault="00AA244E" w:rsidP="00AA244E">
      <w:pPr>
        <w:spacing w:after="0" w:line="320" w:lineRule="exac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 xml:space="preserve">  </w:t>
      </w:r>
      <w:r w:rsidRPr="00037DEE">
        <w:rPr>
          <w:rFonts w:ascii="Times New Roman" w:eastAsia="Calibri" w:hAnsi="Times New Roman" w:cs="Times New Roman"/>
          <w:sz w:val="20"/>
          <w:szCs w:val="20"/>
        </w:rPr>
        <w:t xml:space="preserve">      Фамилия, Имя, Отчество (если таковое имеется)</w:t>
      </w:r>
    </w:p>
    <w:p w:rsidR="00AA244E" w:rsidRPr="00037DEE" w:rsidRDefault="00AA244E" w:rsidP="00AA244E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AA244E" w:rsidRPr="00037DEE" w:rsidRDefault="00AA244E" w:rsidP="00AA244E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>документ, удостоверяющий личность</w:t>
      </w:r>
    </w:p>
    <w:p w:rsidR="00AA244E" w:rsidRPr="00037DEE" w:rsidRDefault="00AA244E" w:rsidP="00AA244E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>________________ №_________________</w:t>
      </w:r>
    </w:p>
    <w:p w:rsidR="00AA244E" w:rsidRPr="00037DEE" w:rsidRDefault="00AA244E" w:rsidP="00AA244E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>выдан ______________________________</w:t>
      </w:r>
    </w:p>
    <w:p w:rsidR="00AA244E" w:rsidRPr="00037DEE" w:rsidRDefault="00AA244E" w:rsidP="00AA244E">
      <w:pPr>
        <w:spacing w:after="0" w:line="320" w:lineRule="exac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AA244E" w:rsidRPr="00037DEE" w:rsidRDefault="00AA244E" w:rsidP="00AA244E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AA244E" w:rsidRPr="00037DEE" w:rsidRDefault="00AA244E" w:rsidP="00AA244E">
      <w:pPr>
        <w:spacing w:after="0" w:line="320" w:lineRule="exact"/>
        <w:ind w:left="4239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037DEE">
        <w:rPr>
          <w:rFonts w:ascii="Times New Roman" w:eastAsia="Calibri" w:hAnsi="Times New Roman" w:cs="Times New Roman"/>
          <w:sz w:val="30"/>
          <w:szCs w:val="30"/>
          <w:lang w:eastAsia="ru-RU"/>
        </w:rPr>
        <w:t>Регистрационный номер в ЕГР ___________________________________</w:t>
      </w:r>
    </w:p>
    <w:p w:rsidR="00AA244E" w:rsidRPr="00037DEE" w:rsidRDefault="00AA244E" w:rsidP="00AA244E">
      <w:pPr>
        <w:spacing w:after="0" w:line="320" w:lineRule="exact"/>
        <w:ind w:left="4239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37DE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(УНП)</w:t>
      </w:r>
    </w:p>
    <w:p w:rsidR="00AA244E" w:rsidRPr="00037DEE" w:rsidRDefault="00AA244E" w:rsidP="00AA244E">
      <w:pPr>
        <w:autoSpaceDE w:val="0"/>
        <w:autoSpaceDN w:val="0"/>
        <w:adjustRightInd w:val="0"/>
        <w:spacing w:after="0" w:line="320" w:lineRule="exact"/>
        <w:ind w:left="4239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037DEE">
        <w:rPr>
          <w:rFonts w:ascii="Times New Roman" w:eastAsia="Calibri" w:hAnsi="Times New Roman" w:cs="Times New Roman"/>
          <w:sz w:val="30"/>
          <w:szCs w:val="30"/>
          <w:lang w:eastAsia="ru-RU"/>
        </w:rPr>
        <w:t>Наименование регистрирующего органа_________________________________________________________________</w:t>
      </w:r>
    </w:p>
    <w:p w:rsidR="00AA244E" w:rsidRPr="00037DEE" w:rsidRDefault="00AA244E" w:rsidP="00AA244E">
      <w:pPr>
        <w:spacing w:after="0" w:line="320" w:lineRule="exact"/>
        <w:ind w:left="4248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>зарегистрирован по адресу: ___________</w:t>
      </w:r>
    </w:p>
    <w:p w:rsidR="00AA244E" w:rsidRPr="00037DEE" w:rsidRDefault="00AA244E" w:rsidP="00AA244E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AA244E" w:rsidRPr="00037DEE" w:rsidRDefault="00AA244E" w:rsidP="00AA244E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AA244E" w:rsidRPr="00037DEE" w:rsidRDefault="00AA244E" w:rsidP="00AA244E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>адрес для почтовой корреспонденции:</w:t>
      </w:r>
    </w:p>
    <w:p w:rsidR="00AA244E" w:rsidRPr="00037DEE" w:rsidRDefault="00AA244E" w:rsidP="00AA244E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AA244E" w:rsidRPr="00037DEE" w:rsidRDefault="00AA244E" w:rsidP="00AA244E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AA244E" w:rsidRPr="00037DEE" w:rsidRDefault="00AA244E" w:rsidP="00AA244E">
      <w:pPr>
        <w:spacing w:after="0" w:line="320" w:lineRule="exact"/>
        <w:ind w:left="3540"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>телефон: ___________________________</w:t>
      </w:r>
    </w:p>
    <w:p w:rsidR="00AA244E" w:rsidRPr="00037DEE" w:rsidRDefault="00AA244E" w:rsidP="00AA244E">
      <w:pPr>
        <w:spacing w:after="0" w:line="240" w:lineRule="auto"/>
        <w:ind w:left="3540"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AA244E" w:rsidRPr="0050076B" w:rsidRDefault="00AA244E" w:rsidP="00AA244E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AA244E" w:rsidRPr="0050076B" w:rsidRDefault="00AA244E" w:rsidP="00AA244E">
      <w:pPr>
        <w:keepNext/>
        <w:spacing w:after="0" w:line="320" w:lineRule="exact"/>
        <w:jc w:val="center"/>
        <w:outlineLvl w:val="0"/>
        <w:rPr>
          <w:rFonts w:ascii="Times New Roman" w:eastAsia="MS Mincho" w:hAnsi="Times New Roman" w:cs="Times New Roman"/>
          <w:sz w:val="30"/>
          <w:szCs w:val="30"/>
          <w:lang w:val="x-none" w:eastAsia="ja-JP"/>
        </w:rPr>
      </w:pPr>
      <w:r w:rsidRPr="0050076B">
        <w:rPr>
          <w:rFonts w:ascii="Times New Roman" w:eastAsia="MS Mincho" w:hAnsi="Times New Roman" w:cs="Times New Roman"/>
          <w:sz w:val="30"/>
          <w:szCs w:val="30"/>
          <w:lang w:val="x-none" w:eastAsia="ja-JP"/>
        </w:rPr>
        <w:t>ЗАЯВЛЕНИЕ</w:t>
      </w:r>
    </w:p>
    <w:p w:rsidR="00AA244E" w:rsidRPr="0050076B" w:rsidRDefault="00AA244E" w:rsidP="00AA244E">
      <w:pPr>
        <w:spacing w:after="0" w:line="32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244E" w:rsidRDefault="00AA244E" w:rsidP="00AA244E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DEE">
        <w:rPr>
          <w:rFonts w:ascii="Times New Roman" w:eastAsia="Calibri" w:hAnsi="Times New Roman" w:cs="Times New Roman"/>
          <w:sz w:val="28"/>
          <w:szCs w:val="28"/>
        </w:rPr>
        <w:t>П</w:t>
      </w:r>
      <w:r w:rsidRPr="0050076B">
        <w:rPr>
          <w:rFonts w:ascii="Times New Roman" w:eastAsia="Calibri" w:hAnsi="Times New Roman" w:cs="Times New Roman"/>
          <w:sz w:val="28"/>
          <w:szCs w:val="28"/>
        </w:rPr>
        <w:t>р</w:t>
      </w:r>
      <w:r w:rsidRPr="00037DEE">
        <w:rPr>
          <w:rFonts w:ascii="Times New Roman" w:eastAsia="Calibri" w:hAnsi="Times New Roman" w:cs="Times New Roman"/>
          <w:sz w:val="28"/>
          <w:szCs w:val="28"/>
        </w:rPr>
        <w:t>ошу</w:t>
      </w:r>
      <w:r w:rsidRPr="005007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7DEE">
        <w:rPr>
          <w:rFonts w:ascii="Times New Roman" w:hAnsi="Times New Roman" w:cs="Times New Roman"/>
          <w:sz w:val="28"/>
          <w:szCs w:val="28"/>
        </w:rPr>
        <w:t xml:space="preserve">включить (исключить) жилое помещение государственного жилищного фонда, расположенное по </w:t>
      </w:r>
      <w:proofErr w:type="gramStart"/>
      <w:r w:rsidRPr="00037DEE">
        <w:rPr>
          <w:rFonts w:ascii="Times New Roman" w:hAnsi="Times New Roman" w:cs="Times New Roman"/>
          <w:sz w:val="28"/>
          <w:szCs w:val="28"/>
        </w:rPr>
        <w:t>адресу:_</w:t>
      </w:r>
      <w:proofErr w:type="gramEnd"/>
      <w:r w:rsidRPr="00037DEE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AA244E" w:rsidRPr="0050076B" w:rsidRDefault="00AA244E" w:rsidP="00AA244E">
      <w:pPr>
        <w:spacing w:after="0" w:line="32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Pr="00037DEE">
        <w:rPr>
          <w:rFonts w:ascii="Times New Roman" w:hAnsi="Times New Roman" w:cs="Times New Roman"/>
          <w:sz w:val="28"/>
          <w:szCs w:val="28"/>
        </w:rPr>
        <w:t>в состав специальных жилых помещений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244E" w:rsidRPr="0050076B" w:rsidRDefault="00AA244E" w:rsidP="00AA244E">
      <w:pPr>
        <w:spacing w:after="0" w:line="32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244E" w:rsidRPr="0050076B" w:rsidRDefault="00AA244E" w:rsidP="00AA244E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0076B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:rsidR="00AA244E" w:rsidRPr="0050076B" w:rsidRDefault="00AA244E" w:rsidP="00AA244E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0076B">
        <w:rPr>
          <w:rFonts w:ascii="Times New Roman" w:eastAsia="Calibri" w:hAnsi="Times New Roman" w:cs="Times New Roman"/>
          <w:sz w:val="30"/>
          <w:szCs w:val="30"/>
        </w:rPr>
        <w:t>«____» __________ 20___г.</w:t>
      </w:r>
      <w:r w:rsidRPr="0050076B">
        <w:rPr>
          <w:rFonts w:ascii="Times New Roman" w:eastAsia="Calibri" w:hAnsi="Times New Roman" w:cs="Times New Roman"/>
          <w:sz w:val="30"/>
          <w:szCs w:val="30"/>
        </w:rPr>
        <w:tab/>
      </w:r>
      <w:r w:rsidRPr="0050076B">
        <w:rPr>
          <w:rFonts w:ascii="Times New Roman" w:eastAsia="Calibri" w:hAnsi="Times New Roman" w:cs="Times New Roman"/>
          <w:sz w:val="30"/>
          <w:szCs w:val="30"/>
        </w:rPr>
        <w:tab/>
        <w:t>____________</w:t>
      </w:r>
      <w:r w:rsidRPr="0050076B">
        <w:rPr>
          <w:rFonts w:ascii="Times New Roman" w:eastAsia="Calibri" w:hAnsi="Times New Roman" w:cs="Times New Roman"/>
          <w:sz w:val="30"/>
          <w:szCs w:val="30"/>
        </w:rPr>
        <w:tab/>
      </w:r>
      <w:r w:rsidRPr="0050076B">
        <w:rPr>
          <w:rFonts w:ascii="Times New Roman" w:eastAsia="Calibri" w:hAnsi="Times New Roman" w:cs="Times New Roman"/>
          <w:sz w:val="30"/>
          <w:szCs w:val="30"/>
        </w:rPr>
        <w:tab/>
        <w:t>_________________</w:t>
      </w:r>
    </w:p>
    <w:p w:rsidR="00AA244E" w:rsidRPr="0050076B" w:rsidRDefault="00AA244E" w:rsidP="00AA244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0076B">
        <w:rPr>
          <w:rFonts w:ascii="Times New Roman" w:eastAsia="Calibri" w:hAnsi="Times New Roman" w:cs="Times New Roman"/>
          <w:sz w:val="20"/>
          <w:szCs w:val="20"/>
        </w:rPr>
        <w:tab/>
      </w:r>
      <w:r w:rsidRPr="0050076B">
        <w:rPr>
          <w:rFonts w:ascii="Times New Roman" w:eastAsia="Calibri" w:hAnsi="Times New Roman" w:cs="Times New Roman"/>
          <w:sz w:val="20"/>
          <w:szCs w:val="20"/>
        </w:rPr>
        <w:tab/>
      </w:r>
      <w:r w:rsidRPr="0050076B">
        <w:rPr>
          <w:rFonts w:ascii="Times New Roman" w:eastAsia="Calibri" w:hAnsi="Times New Roman" w:cs="Times New Roman"/>
          <w:sz w:val="20"/>
          <w:szCs w:val="20"/>
        </w:rPr>
        <w:tab/>
      </w:r>
      <w:r w:rsidRPr="0050076B">
        <w:rPr>
          <w:rFonts w:ascii="Times New Roman" w:eastAsia="Calibri" w:hAnsi="Times New Roman" w:cs="Times New Roman"/>
          <w:sz w:val="20"/>
          <w:szCs w:val="20"/>
        </w:rPr>
        <w:tab/>
      </w:r>
      <w:r w:rsidRPr="0050076B">
        <w:rPr>
          <w:rFonts w:ascii="Times New Roman" w:eastAsia="Calibri" w:hAnsi="Times New Roman" w:cs="Times New Roman"/>
          <w:sz w:val="20"/>
          <w:szCs w:val="20"/>
        </w:rPr>
        <w:tab/>
      </w:r>
      <w:r w:rsidRPr="0050076B">
        <w:rPr>
          <w:rFonts w:ascii="Times New Roman" w:eastAsia="Calibri" w:hAnsi="Times New Roman" w:cs="Times New Roman"/>
          <w:sz w:val="20"/>
          <w:szCs w:val="20"/>
        </w:rPr>
        <w:tab/>
        <w:t xml:space="preserve">         (подпись)</w:t>
      </w:r>
      <w:r w:rsidRPr="0050076B">
        <w:rPr>
          <w:rFonts w:ascii="Times New Roman" w:eastAsia="Calibri" w:hAnsi="Times New Roman" w:cs="Times New Roman"/>
          <w:sz w:val="20"/>
          <w:szCs w:val="20"/>
        </w:rPr>
        <w:tab/>
      </w:r>
      <w:r w:rsidRPr="0050076B">
        <w:rPr>
          <w:rFonts w:ascii="Times New Roman" w:eastAsia="Calibri" w:hAnsi="Times New Roman" w:cs="Times New Roman"/>
          <w:sz w:val="20"/>
          <w:szCs w:val="20"/>
        </w:rPr>
        <w:tab/>
        <w:t xml:space="preserve">                     </w:t>
      </w:r>
      <w:proofErr w:type="gramStart"/>
      <w:r w:rsidRPr="0050076B">
        <w:rPr>
          <w:rFonts w:ascii="Times New Roman" w:eastAsia="Calibri" w:hAnsi="Times New Roman" w:cs="Times New Roman"/>
          <w:sz w:val="20"/>
          <w:szCs w:val="20"/>
        </w:rPr>
        <w:t xml:space="preserve">   (</w:t>
      </w:r>
      <w:proofErr w:type="spellStart"/>
      <w:proofErr w:type="gramEnd"/>
      <w:r w:rsidRPr="0050076B">
        <w:rPr>
          <w:rFonts w:ascii="Times New Roman" w:eastAsia="Calibri" w:hAnsi="Times New Roman" w:cs="Times New Roman"/>
          <w:sz w:val="20"/>
          <w:szCs w:val="20"/>
        </w:rPr>
        <w:t>И.О.Фамилия</w:t>
      </w:r>
      <w:proofErr w:type="spellEnd"/>
      <w:r w:rsidRPr="0050076B">
        <w:rPr>
          <w:rFonts w:ascii="Times New Roman" w:eastAsia="Calibri" w:hAnsi="Times New Roman" w:cs="Times New Roman"/>
          <w:sz w:val="20"/>
          <w:szCs w:val="20"/>
        </w:rPr>
        <w:t>)</w:t>
      </w:r>
    </w:p>
    <w:p w:rsidR="00AA244E" w:rsidRPr="0050076B" w:rsidRDefault="00AA244E" w:rsidP="00AA244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AA244E" w:rsidRDefault="00AA244E" w:rsidP="00AA244E"/>
    <w:p w:rsidR="008319B2" w:rsidRDefault="008319B2"/>
    <w:sectPr w:rsidR="008319B2" w:rsidSect="00DE4B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44E"/>
    <w:rsid w:val="00323FB0"/>
    <w:rsid w:val="008319B2"/>
    <w:rsid w:val="00AA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5A6F6C-B926-471A-BA18-085E13AE1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44E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rsid w:val="00AA244E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2223</Characters>
  <Application>Microsoft Office Word</Application>
  <DocSecurity>0</DocSecurity>
  <Lines>18</Lines>
  <Paragraphs>5</Paragraphs>
  <ScaleCrop>false</ScaleCrop>
  <Company>diakov.net</Company>
  <LinksUpToDate>false</LinksUpToDate>
  <CharactersWithSpaces>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2020-06-17T12:14:00Z</dcterms:created>
  <dcterms:modified xsi:type="dcterms:W3CDTF">2020-06-24T09:11:00Z</dcterms:modified>
</cp:coreProperties>
</file>